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1C725" w14:textId="7E727243" w:rsidR="00294B13" w:rsidRDefault="00053045" w:rsidP="008609AE">
      <w:pPr>
        <w:spacing w:before="0"/>
        <w:jc w:val="both"/>
        <w:rPr>
          <w:rFonts w:ascii="Calibri" w:hAnsi="Calibri"/>
          <w:b/>
          <w:noProof/>
          <w:sz w:val="60"/>
          <w:szCs w:val="60"/>
        </w:rPr>
      </w:pPr>
      <w:bookmarkStart w:id="0" w:name="_Toc473551680"/>
      <w:bookmarkStart w:id="1" w:name="_Toc473551789"/>
      <w:bookmarkStart w:id="2" w:name="_Toc401065353"/>
      <w:bookmarkStart w:id="3" w:name="_Toc401065369"/>
      <w:r>
        <w:rPr>
          <w:rFonts w:ascii="Calibri" w:hAnsi="Calibri"/>
          <w:b/>
          <w:noProof/>
          <w:sz w:val="14"/>
          <w:szCs w:val="60"/>
        </w:rPr>
        <w:drawing>
          <wp:anchor distT="0" distB="0" distL="114300" distR="114300" simplePos="0" relativeHeight="251597824" behindDoc="1" locked="0" layoutInCell="1" allowOverlap="1" wp14:anchorId="0892F68F" wp14:editId="14CE0C83">
            <wp:simplePos x="0" y="0"/>
            <wp:positionH relativeFrom="column">
              <wp:posOffset>-7793059</wp:posOffset>
            </wp:positionH>
            <wp:positionV relativeFrom="paragraph">
              <wp:posOffset>211882</wp:posOffset>
            </wp:positionV>
            <wp:extent cx="13449637" cy="8966845"/>
            <wp:effectExtent l="0" t="6668" r="0" b="0"/>
            <wp:wrapNone/>
            <wp:docPr id="4" name="Image 4" descr="Image d'arrière plan: des points et des engrenages qui se touchent et se re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uel3_jaune.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3449637" cy="8966845"/>
                    </a:xfrm>
                    <a:prstGeom prst="rect">
                      <a:avLst/>
                    </a:prstGeom>
                  </pic:spPr>
                </pic:pic>
              </a:graphicData>
            </a:graphic>
            <wp14:sizeRelH relativeFrom="page">
              <wp14:pctWidth>0</wp14:pctWidth>
            </wp14:sizeRelH>
            <wp14:sizeRelV relativeFrom="page">
              <wp14:pctHeight>0</wp14:pctHeight>
            </wp14:sizeRelV>
          </wp:anchor>
        </w:drawing>
      </w:r>
      <w:r w:rsidR="009C574B" w:rsidRPr="00445874">
        <w:rPr>
          <w:noProof/>
        </w:rPr>
        <w:drawing>
          <wp:anchor distT="0" distB="0" distL="114300" distR="114300" simplePos="0" relativeHeight="251599872" behindDoc="1" locked="0" layoutInCell="1" allowOverlap="1" wp14:anchorId="1D87CCC3" wp14:editId="7F98AFD6">
            <wp:simplePos x="0" y="0"/>
            <wp:positionH relativeFrom="column">
              <wp:posOffset>-381310</wp:posOffset>
            </wp:positionH>
            <wp:positionV relativeFrom="paragraph">
              <wp:posOffset>-777875</wp:posOffset>
            </wp:positionV>
            <wp:extent cx="6931606" cy="4621310"/>
            <wp:effectExtent l="0" t="0" r="3175" b="8255"/>
            <wp:wrapNone/>
            <wp:docPr id="3" name="Image 3" descr="Congrès Points de connexion : emploi. techno et braille&#10;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ng The Do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1606" cy="462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19263" w14:textId="6CEDEB8D" w:rsidR="00294B13" w:rsidRDefault="00294B13" w:rsidP="007F2754">
      <w:pPr>
        <w:spacing w:before="0"/>
        <w:jc w:val="right"/>
        <w:rPr>
          <w:noProof/>
        </w:rPr>
      </w:pPr>
      <w:r w:rsidRPr="00294B13">
        <w:rPr>
          <w:noProof/>
        </w:rPr>
        <w:t xml:space="preserve"> </w:t>
      </w:r>
    </w:p>
    <w:p w14:paraId="192B56FF" w14:textId="343842C7" w:rsidR="00F30264" w:rsidRPr="008609AE" w:rsidRDefault="00F30264" w:rsidP="008609AE">
      <w:pPr>
        <w:spacing w:before="0"/>
        <w:jc w:val="right"/>
        <w:rPr>
          <w:rFonts w:ascii="Calibri Light" w:hAnsi="Calibri Light"/>
          <w:b/>
          <w:sz w:val="44"/>
          <w:szCs w:val="44"/>
          <w:lang w:val="fr-CA"/>
        </w:rPr>
      </w:pPr>
    </w:p>
    <w:p w14:paraId="06DCC465" w14:textId="5392FEF3" w:rsidR="009C574B" w:rsidRDefault="009C574B" w:rsidP="00294B13">
      <w:pPr>
        <w:tabs>
          <w:tab w:val="left" w:pos="1980"/>
        </w:tabs>
        <w:spacing w:before="120" w:after="120"/>
        <w:ind w:left="360" w:right="-134"/>
        <w:outlineLvl w:val="0"/>
        <w:rPr>
          <w:rFonts w:ascii="Arial Black" w:hAnsi="Arial Black"/>
          <w:b/>
          <w:sz w:val="56"/>
          <w:szCs w:val="60"/>
        </w:rPr>
      </w:pPr>
      <w:bookmarkStart w:id="4" w:name="_Toc30703313"/>
      <w:bookmarkStart w:id="5" w:name="_Toc31729501"/>
    </w:p>
    <w:p w14:paraId="321AA400" w14:textId="66B9C721" w:rsidR="009C574B" w:rsidRDefault="009C574B" w:rsidP="00294B13">
      <w:pPr>
        <w:tabs>
          <w:tab w:val="left" w:pos="1980"/>
        </w:tabs>
        <w:spacing w:before="120" w:after="120"/>
        <w:ind w:left="360" w:right="-134"/>
        <w:outlineLvl w:val="0"/>
        <w:rPr>
          <w:rFonts w:ascii="Arial Black" w:hAnsi="Arial Black"/>
          <w:b/>
          <w:sz w:val="56"/>
          <w:szCs w:val="60"/>
        </w:rPr>
      </w:pPr>
    </w:p>
    <w:p w14:paraId="348E2878" w14:textId="485D50C5" w:rsidR="009C574B" w:rsidRDefault="009C574B" w:rsidP="00294B13">
      <w:pPr>
        <w:tabs>
          <w:tab w:val="left" w:pos="1980"/>
        </w:tabs>
        <w:spacing w:before="120" w:after="120"/>
        <w:ind w:left="360" w:right="-134"/>
        <w:outlineLvl w:val="0"/>
        <w:rPr>
          <w:rFonts w:ascii="Arial Black" w:hAnsi="Arial Black"/>
          <w:b/>
          <w:sz w:val="56"/>
          <w:szCs w:val="60"/>
        </w:rPr>
      </w:pPr>
    </w:p>
    <w:p w14:paraId="16708FE1" w14:textId="17B9504F" w:rsidR="009C574B" w:rsidRDefault="009C574B" w:rsidP="00294B13">
      <w:pPr>
        <w:tabs>
          <w:tab w:val="left" w:pos="1980"/>
        </w:tabs>
        <w:spacing w:before="120" w:after="120"/>
        <w:ind w:left="360" w:right="-134"/>
        <w:outlineLvl w:val="0"/>
        <w:rPr>
          <w:rFonts w:ascii="Arial Black" w:hAnsi="Arial Black"/>
          <w:b/>
          <w:sz w:val="56"/>
          <w:szCs w:val="60"/>
        </w:rPr>
      </w:pPr>
    </w:p>
    <w:p w14:paraId="4BA4092A" w14:textId="54F19C90" w:rsidR="009C574B" w:rsidRDefault="009C574B" w:rsidP="00294B13">
      <w:pPr>
        <w:tabs>
          <w:tab w:val="left" w:pos="1980"/>
        </w:tabs>
        <w:spacing w:before="120" w:after="120"/>
        <w:ind w:left="360" w:right="-134"/>
        <w:outlineLvl w:val="0"/>
        <w:rPr>
          <w:rFonts w:ascii="Arial Black" w:hAnsi="Arial Black"/>
          <w:b/>
          <w:sz w:val="56"/>
          <w:szCs w:val="60"/>
        </w:rPr>
      </w:pPr>
    </w:p>
    <w:p w14:paraId="7E2C902A" w14:textId="2199015A" w:rsidR="009C574B" w:rsidRDefault="009C574B" w:rsidP="00294B13">
      <w:pPr>
        <w:tabs>
          <w:tab w:val="left" w:pos="1980"/>
        </w:tabs>
        <w:spacing w:before="120" w:after="120"/>
        <w:ind w:left="360" w:right="-134"/>
        <w:outlineLvl w:val="0"/>
        <w:rPr>
          <w:rFonts w:ascii="Arial Black" w:hAnsi="Arial Black"/>
          <w:b/>
          <w:sz w:val="56"/>
          <w:szCs w:val="60"/>
        </w:rPr>
      </w:pPr>
    </w:p>
    <w:p w14:paraId="2EB53873" w14:textId="30BAFC72" w:rsidR="00842511" w:rsidRPr="008B0C5E" w:rsidRDefault="00842511" w:rsidP="00294B13">
      <w:pPr>
        <w:tabs>
          <w:tab w:val="left" w:pos="1980"/>
        </w:tabs>
        <w:spacing w:before="120" w:after="120"/>
        <w:ind w:left="360" w:right="-134"/>
        <w:outlineLvl w:val="0"/>
        <w:rPr>
          <w:rFonts w:ascii="Arial Black" w:hAnsi="Arial Black"/>
          <w:b/>
          <w:sz w:val="56"/>
          <w:szCs w:val="60"/>
        </w:rPr>
      </w:pPr>
      <w:bookmarkStart w:id="6" w:name="_Toc32233709"/>
      <w:bookmarkStart w:id="7" w:name="_Toc32237067"/>
      <w:r w:rsidRPr="008B0C5E">
        <w:rPr>
          <w:rFonts w:ascii="Arial Black" w:hAnsi="Arial Black"/>
          <w:b/>
          <w:sz w:val="56"/>
          <w:szCs w:val="60"/>
        </w:rPr>
        <w:t>PROGRAMME POUR</w:t>
      </w:r>
      <w:bookmarkEnd w:id="0"/>
      <w:bookmarkEnd w:id="1"/>
      <w:bookmarkEnd w:id="4"/>
      <w:bookmarkEnd w:id="5"/>
      <w:bookmarkEnd w:id="6"/>
      <w:bookmarkEnd w:id="7"/>
    </w:p>
    <w:p w14:paraId="79435603" w14:textId="4CDCAB8E" w:rsidR="00842511" w:rsidRPr="008B0C5E" w:rsidRDefault="00842511" w:rsidP="00294B13">
      <w:pPr>
        <w:tabs>
          <w:tab w:val="left" w:pos="1980"/>
        </w:tabs>
        <w:spacing w:before="120" w:after="120"/>
        <w:ind w:left="360" w:right="-134"/>
        <w:outlineLvl w:val="0"/>
        <w:rPr>
          <w:rFonts w:ascii="Arial Black" w:hAnsi="Arial Black"/>
          <w:b/>
          <w:sz w:val="56"/>
          <w:szCs w:val="60"/>
        </w:rPr>
      </w:pPr>
      <w:bookmarkStart w:id="8" w:name="_Toc473551681"/>
      <w:bookmarkStart w:id="9" w:name="_Toc473551790"/>
      <w:bookmarkStart w:id="10" w:name="_Toc30703314"/>
      <w:bookmarkStart w:id="11" w:name="_Toc31729502"/>
      <w:bookmarkStart w:id="12" w:name="_Toc32233710"/>
      <w:bookmarkStart w:id="13" w:name="_Toc32237068"/>
      <w:r w:rsidRPr="008B0C5E">
        <w:rPr>
          <w:rFonts w:ascii="Arial Black" w:hAnsi="Arial Black"/>
          <w:b/>
          <w:sz w:val="56"/>
          <w:szCs w:val="60"/>
        </w:rPr>
        <w:t>LES COMMANDITAIRES</w:t>
      </w:r>
      <w:bookmarkEnd w:id="8"/>
      <w:bookmarkEnd w:id="9"/>
      <w:bookmarkEnd w:id="10"/>
      <w:bookmarkEnd w:id="11"/>
      <w:bookmarkEnd w:id="12"/>
      <w:bookmarkEnd w:id="13"/>
    </w:p>
    <w:p w14:paraId="2747A0CF" w14:textId="2B675C4E" w:rsidR="00842511" w:rsidRPr="008B0C5E" w:rsidRDefault="00842511" w:rsidP="00294B13">
      <w:pPr>
        <w:tabs>
          <w:tab w:val="left" w:pos="1980"/>
        </w:tabs>
        <w:spacing w:before="120" w:after="120"/>
        <w:ind w:left="360" w:right="-134"/>
        <w:outlineLvl w:val="0"/>
        <w:rPr>
          <w:rFonts w:ascii="Arial Black" w:hAnsi="Arial Black"/>
          <w:b/>
          <w:sz w:val="56"/>
          <w:szCs w:val="60"/>
        </w:rPr>
      </w:pPr>
      <w:bookmarkStart w:id="14" w:name="_Toc473551682"/>
      <w:bookmarkStart w:id="15" w:name="_Toc473551791"/>
      <w:bookmarkStart w:id="16" w:name="_Toc30703315"/>
      <w:bookmarkStart w:id="17" w:name="_Toc31729503"/>
      <w:bookmarkStart w:id="18" w:name="_Toc32233711"/>
      <w:bookmarkStart w:id="19" w:name="_Toc32237069"/>
      <w:r w:rsidRPr="008B0C5E">
        <w:rPr>
          <w:rFonts w:ascii="Arial Black" w:hAnsi="Arial Black"/>
          <w:b/>
          <w:sz w:val="56"/>
          <w:szCs w:val="60"/>
        </w:rPr>
        <w:t>ET LES EXPOSANTS</w:t>
      </w:r>
      <w:bookmarkEnd w:id="14"/>
      <w:bookmarkEnd w:id="15"/>
      <w:bookmarkEnd w:id="16"/>
      <w:bookmarkEnd w:id="17"/>
      <w:bookmarkEnd w:id="18"/>
      <w:bookmarkEnd w:id="19"/>
    </w:p>
    <w:p w14:paraId="01F0F873" w14:textId="3D66BA96" w:rsidR="00414ED3" w:rsidRDefault="00414ED3" w:rsidP="00294B13">
      <w:pPr>
        <w:tabs>
          <w:tab w:val="left" w:pos="1980"/>
        </w:tabs>
        <w:spacing w:before="120" w:after="120"/>
        <w:ind w:left="360" w:right="-134"/>
        <w:outlineLvl w:val="0"/>
        <w:rPr>
          <w:rFonts w:ascii="Stag Sans Book" w:hAnsi="Stag Sans Book"/>
          <w:b/>
          <w:sz w:val="60"/>
          <w:szCs w:val="60"/>
        </w:rPr>
      </w:pPr>
    </w:p>
    <w:p w14:paraId="1477FFB0" w14:textId="4C432AB0" w:rsidR="008B0C5E" w:rsidRPr="008B0C5E" w:rsidRDefault="008B0C5E" w:rsidP="00294B13">
      <w:pPr>
        <w:tabs>
          <w:tab w:val="left" w:pos="1980"/>
        </w:tabs>
        <w:spacing w:before="120" w:after="120"/>
        <w:ind w:left="360" w:right="-134"/>
        <w:outlineLvl w:val="0"/>
        <w:rPr>
          <w:rFonts w:ascii="Stag Sans Book" w:hAnsi="Stag Sans Book"/>
          <w:b/>
          <w:szCs w:val="60"/>
        </w:rPr>
      </w:pPr>
    </w:p>
    <w:p w14:paraId="5A98C759" w14:textId="4A745AF0" w:rsidR="008B0C5E" w:rsidRPr="008B0C5E" w:rsidRDefault="008B0C5E"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20"/>
          <w:szCs w:val="32"/>
        </w:rPr>
      </w:pPr>
    </w:p>
    <w:p w14:paraId="32248BF5" w14:textId="2A47D243" w:rsidR="008B0C5E" w:rsidRPr="0070640C" w:rsidRDefault="008B0C5E"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32"/>
          <w:szCs w:val="32"/>
        </w:rPr>
      </w:pPr>
      <w:r w:rsidRPr="0070640C">
        <w:rPr>
          <w:rFonts w:ascii="Arial Black" w:eastAsia="Times New Roman" w:hAnsi="Arial Black" w:cstheme="minorBidi"/>
          <w:color w:val="000000"/>
          <w:kern w:val="24"/>
          <w:sz w:val="32"/>
          <w:szCs w:val="32"/>
        </w:rPr>
        <w:t xml:space="preserve">Vendredi </w:t>
      </w:r>
      <w:r w:rsidR="0070640C" w:rsidRPr="0070640C">
        <w:rPr>
          <w:rFonts w:ascii="Arial Black" w:eastAsia="Times New Roman" w:hAnsi="Arial Black" w:cstheme="minorBidi"/>
          <w:color w:val="000000"/>
          <w:kern w:val="24"/>
          <w:sz w:val="32"/>
          <w:szCs w:val="32"/>
        </w:rPr>
        <w:t>et Samedi 16-17 octobre 2020</w:t>
      </w:r>
    </w:p>
    <w:p w14:paraId="3F19FBB0" w14:textId="77777777" w:rsidR="008B0C5E" w:rsidRPr="00A20EDF" w:rsidRDefault="008B0C5E" w:rsidP="008B0C5E">
      <w:pPr>
        <w:pStyle w:val="NormalWeb"/>
        <w:shd w:val="clear" w:color="auto" w:fill="FFF200"/>
        <w:spacing w:before="0" w:beforeAutospacing="0" w:after="0" w:afterAutospacing="0"/>
        <w:ind w:left="2970" w:right="2689"/>
        <w:jc w:val="center"/>
        <w:rPr>
          <w:color w:val="000000"/>
          <w:highlight w:val="red"/>
        </w:rPr>
      </w:pPr>
    </w:p>
    <w:p w14:paraId="62D965ED" w14:textId="59033E09" w:rsidR="00D325D9" w:rsidRPr="00A20EDF" w:rsidRDefault="00D325D9" w:rsidP="00294B13">
      <w:pPr>
        <w:tabs>
          <w:tab w:val="left" w:pos="1980"/>
        </w:tabs>
        <w:spacing w:before="120" w:after="120"/>
        <w:ind w:left="360" w:right="-134"/>
        <w:outlineLvl w:val="0"/>
        <w:rPr>
          <w:rFonts w:ascii="Calibri" w:hAnsi="Calibri"/>
          <w:b/>
          <w:noProof/>
          <w:sz w:val="14"/>
          <w:szCs w:val="60"/>
          <w:highlight w:val="red"/>
        </w:rPr>
      </w:pPr>
    </w:p>
    <w:p w14:paraId="492830E1" w14:textId="77777777" w:rsidR="00842511" w:rsidRPr="00A20EDF" w:rsidRDefault="00842511" w:rsidP="00294B13">
      <w:pPr>
        <w:tabs>
          <w:tab w:val="left" w:pos="1980"/>
        </w:tabs>
        <w:spacing w:before="120" w:after="120"/>
        <w:ind w:left="360" w:right="-134"/>
        <w:outlineLvl w:val="0"/>
        <w:rPr>
          <w:rFonts w:ascii="Stag Sans Book" w:hAnsi="Stag Sans Book"/>
          <w:b/>
          <w:sz w:val="60"/>
          <w:szCs w:val="60"/>
          <w:highlight w:val="red"/>
        </w:rPr>
      </w:pPr>
    </w:p>
    <w:p w14:paraId="25E80447" w14:textId="77777777" w:rsidR="00842511" w:rsidRPr="0070640C" w:rsidRDefault="00842511" w:rsidP="00294B13">
      <w:pPr>
        <w:tabs>
          <w:tab w:val="left" w:pos="1980"/>
        </w:tabs>
        <w:spacing w:before="120" w:after="120"/>
        <w:ind w:left="360" w:right="-134"/>
        <w:outlineLvl w:val="0"/>
        <w:rPr>
          <w:rFonts w:ascii="Stag Sans Book" w:hAnsi="Stag Sans Book"/>
          <w:b/>
          <w:sz w:val="60"/>
          <w:szCs w:val="60"/>
        </w:rPr>
      </w:pPr>
    </w:p>
    <w:p w14:paraId="50F8D7C8" w14:textId="711F94AE" w:rsidR="0023529F" w:rsidRPr="0070640C" w:rsidRDefault="00842511" w:rsidP="00334375">
      <w:pPr>
        <w:tabs>
          <w:tab w:val="left" w:pos="540"/>
          <w:tab w:val="left" w:pos="720"/>
          <w:tab w:val="left" w:pos="810"/>
          <w:tab w:val="left" w:pos="900"/>
          <w:tab w:val="left" w:pos="990"/>
          <w:tab w:val="left" w:pos="1980"/>
        </w:tabs>
        <w:spacing w:before="60"/>
        <w:ind w:left="360" w:right="-134"/>
        <w:rPr>
          <w:rFonts w:ascii="Arial" w:hAnsi="Arial" w:cs="Arial"/>
          <w:b/>
          <w:sz w:val="36"/>
          <w:szCs w:val="36"/>
        </w:rPr>
      </w:pPr>
      <w:r w:rsidRPr="0070640C">
        <w:rPr>
          <w:rFonts w:ascii="Arial" w:hAnsi="Arial" w:cs="Arial"/>
          <w:b/>
          <w:sz w:val="36"/>
          <w:szCs w:val="36"/>
        </w:rPr>
        <w:t>Hôtel</w:t>
      </w:r>
      <w:r w:rsidR="00A46156" w:rsidRPr="0070640C">
        <w:rPr>
          <w:rFonts w:ascii="Arial" w:hAnsi="Arial" w:cs="Arial"/>
          <w:b/>
          <w:sz w:val="36"/>
          <w:szCs w:val="36"/>
        </w:rPr>
        <w:t xml:space="preserve"> </w:t>
      </w:r>
      <w:r w:rsidR="0070640C" w:rsidRPr="0070640C">
        <w:rPr>
          <w:rFonts w:ascii="Arial" w:hAnsi="Arial" w:cs="Arial"/>
          <w:b/>
          <w:sz w:val="36"/>
          <w:szCs w:val="36"/>
        </w:rPr>
        <w:t>Sandman</w:t>
      </w:r>
    </w:p>
    <w:p w14:paraId="4BA49039" w14:textId="77777777" w:rsidR="00202A2B" w:rsidRPr="009E1E47" w:rsidRDefault="00202A2B" w:rsidP="00334375">
      <w:pPr>
        <w:tabs>
          <w:tab w:val="left" w:pos="540"/>
          <w:tab w:val="left" w:pos="720"/>
          <w:tab w:val="left" w:pos="810"/>
          <w:tab w:val="left" w:pos="900"/>
          <w:tab w:val="left" w:pos="990"/>
          <w:tab w:val="left" w:pos="1980"/>
        </w:tabs>
        <w:spacing w:before="60"/>
        <w:ind w:left="-90" w:right="-134"/>
        <w:rPr>
          <w:rFonts w:ascii="Arial" w:hAnsi="Arial" w:cs="Arial"/>
          <w:sz w:val="32"/>
          <w:szCs w:val="32"/>
        </w:rPr>
      </w:pPr>
      <w:r w:rsidRPr="009E1E47">
        <w:rPr>
          <w:rFonts w:ascii="Arial" w:hAnsi="Arial" w:cs="Arial"/>
          <w:sz w:val="32"/>
          <w:szCs w:val="32"/>
        </w:rPr>
        <w:t>999 rue de Sérigny, Longueuil (QC) J4K 2T1</w:t>
      </w:r>
    </w:p>
    <w:p w14:paraId="788DC0D7" w14:textId="1C5E5B27" w:rsidR="00593C75" w:rsidRDefault="00202A2B" w:rsidP="00593C75">
      <w:pPr>
        <w:tabs>
          <w:tab w:val="left" w:pos="540"/>
          <w:tab w:val="left" w:pos="720"/>
          <w:tab w:val="left" w:pos="810"/>
          <w:tab w:val="left" w:pos="900"/>
          <w:tab w:val="left" w:pos="990"/>
          <w:tab w:val="left" w:pos="1980"/>
        </w:tabs>
        <w:spacing w:before="60"/>
        <w:ind w:left="-90" w:right="-134"/>
        <w:rPr>
          <w:rFonts w:ascii="Arial" w:hAnsi="Arial" w:cs="Arial"/>
          <w:color w:val="2F2F2F" w:themeColor="text1" w:themeShade="BF"/>
          <w:sz w:val="32"/>
          <w:szCs w:val="32"/>
        </w:rPr>
      </w:pPr>
      <w:r w:rsidRPr="009E1E47">
        <w:rPr>
          <w:rFonts w:ascii="Arial" w:hAnsi="Arial" w:cs="Arial"/>
          <w:sz w:val="32"/>
          <w:szCs w:val="32"/>
        </w:rPr>
        <w:t>(à côté du métro Longueuil)</w:t>
      </w:r>
      <w:r w:rsidR="00593C75">
        <w:rPr>
          <w:rFonts w:ascii="Arial" w:hAnsi="Arial" w:cs="Arial"/>
          <w:color w:val="2F2F2F" w:themeColor="text1" w:themeShade="BF"/>
          <w:sz w:val="32"/>
          <w:szCs w:val="32"/>
        </w:rPr>
        <w:br w:type="page"/>
      </w:r>
    </w:p>
    <w:bookmarkEnd w:id="3" w:displacedByCustomXml="next"/>
    <w:bookmarkEnd w:id="2" w:displacedByCustomXml="next"/>
    <w:sdt>
      <w:sdtPr>
        <w:rPr>
          <w:rFonts w:ascii="Calibri Light" w:hAnsi="Calibri Light"/>
          <w:caps/>
          <w:color w:val="155D7F"/>
        </w:rPr>
        <w:id w:val="1325631417"/>
        <w:docPartObj>
          <w:docPartGallery w:val="Table of Contents"/>
          <w:docPartUnique/>
        </w:docPartObj>
      </w:sdtPr>
      <w:sdtEndPr>
        <w:rPr>
          <w:rFonts w:ascii="Arial" w:hAnsi="Arial" w:cs="Arial"/>
        </w:rPr>
      </w:sdtEndPr>
      <w:sdtContent>
        <w:bookmarkStart w:id="20" w:name="_Toc473551792" w:displacedByCustomXml="prev"/>
        <w:bookmarkStart w:id="21" w:name="_Toc408993985" w:displacedByCustomXml="prev"/>
        <w:bookmarkStart w:id="22" w:name="_Toc408918433" w:displacedByCustomXml="prev"/>
        <w:bookmarkStart w:id="23" w:name="_Toc408857622" w:displacedByCustomXml="prev"/>
        <w:bookmarkStart w:id="24" w:name="_Toc407107993" w:displacedByCustomXml="prev"/>
        <w:bookmarkStart w:id="25" w:name="_Toc407106041" w:displacedByCustomXml="prev"/>
        <w:bookmarkStart w:id="26" w:name="_Toc406767394" w:displacedByCustomXml="prev"/>
        <w:bookmarkStart w:id="27" w:name="_Toc406765109" w:displacedByCustomXml="prev"/>
        <w:bookmarkStart w:id="28" w:name="_Toc405384284" w:displacedByCustomXml="prev"/>
        <w:bookmarkStart w:id="29" w:name="_Toc405380558" w:displacedByCustomXml="prev"/>
        <w:bookmarkStart w:id="30" w:name="_Toc403999443" w:displacedByCustomXml="prev"/>
        <w:bookmarkStart w:id="31" w:name="_Toc403553934" w:displacedByCustomXml="prev"/>
        <w:p w14:paraId="6163F0E9" w14:textId="09BC48FB" w:rsidR="00761777" w:rsidRPr="00761777" w:rsidRDefault="00761777" w:rsidP="00037CEB">
          <w:pPr>
            <w:spacing w:before="480"/>
            <w:contextualSpacing/>
            <w:jc w:val="both"/>
            <w:outlineLvl w:val="0"/>
            <w:rPr>
              <w:rFonts w:ascii="Stag Sans Semibold" w:eastAsiaTheme="majorEastAsia" w:hAnsi="Stag Sans Semibold" w:cstheme="majorBidi"/>
              <w:b/>
              <w:bCs/>
              <w:caps/>
              <w:sz w:val="18"/>
              <w:szCs w:val="28"/>
              <w:lang w:val="fr-CA"/>
            </w:rPr>
          </w:pPr>
        </w:p>
        <w:p w14:paraId="17486FE5" w14:textId="77777777" w:rsidR="00037CEB" w:rsidRPr="00571B9A" w:rsidRDefault="00037CEB" w:rsidP="00037CEB">
          <w:pPr>
            <w:shd w:val="clear" w:color="auto" w:fill="FFF200"/>
            <w:spacing w:before="0"/>
            <w:contextualSpacing/>
            <w:outlineLvl w:val="0"/>
            <w:rPr>
              <w:rFonts w:ascii="Arial Black" w:eastAsiaTheme="majorEastAsia" w:hAnsi="Arial Black" w:cstheme="majorBidi"/>
              <w:caps/>
              <w:sz w:val="16"/>
              <w:szCs w:val="12"/>
              <w:lang w:val="fr-CA"/>
            </w:rPr>
          </w:pPr>
        </w:p>
        <w:p w14:paraId="521DF8E7" w14:textId="77777777" w:rsidR="00091D7D"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32" w:name="_Toc30703316"/>
          <w:bookmarkStart w:id="33" w:name="_Toc31729504"/>
          <w:bookmarkStart w:id="34" w:name="_Toc32233712"/>
          <w:bookmarkStart w:id="35" w:name="_Toc32237070"/>
          <w:r w:rsidRPr="008B0C5E">
            <w:rPr>
              <w:rFonts w:ascii="Arial Black" w:eastAsiaTheme="majorEastAsia" w:hAnsi="Arial Black" w:cstheme="majorBidi"/>
              <w:b/>
              <w:bCs/>
              <w:caps/>
              <w:sz w:val="36"/>
              <w:szCs w:val="28"/>
              <w:lang w:val="fr-CA"/>
            </w:rPr>
            <w:t>Contenu</w:t>
          </w:r>
          <w:bookmarkEnd w:id="31"/>
          <w:bookmarkEnd w:id="30"/>
          <w:bookmarkEnd w:id="29"/>
          <w:bookmarkEnd w:id="28"/>
          <w:bookmarkEnd w:id="27"/>
          <w:bookmarkEnd w:id="26"/>
          <w:bookmarkEnd w:id="25"/>
          <w:bookmarkEnd w:id="24"/>
          <w:bookmarkEnd w:id="23"/>
          <w:bookmarkEnd w:id="22"/>
          <w:bookmarkEnd w:id="21"/>
          <w:bookmarkEnd w:id="20"/>
          <w:bookmarkEnd w:id="32"/>
          <w:bookmarkEnd w:id="33"/>
          <w:bookmarkEnd w:id="34"/>
          <w:bookmarkEnd w:id="35"/>
        </w:p>
        <w:p w14:paraId="62E2A316" w14:textId="77777777" w:rsidR="00761777" w:rsidRPr="00761777" w:rsidRDefault="00761777"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4DA87665" w14:textId="3BE4559C" w:rsidR="00C22115" w:rsidRDefault="00091D7D" w:rsidP="00C22115">
          <w:pPr>
            <w:pStyle w:val="TM1"/>
            <w:tabs>
              <w:tab w:val="right" w:leader="dot" w:pos="9621"/>
            </w:tabs>
            <w:jc w:val="both"/>
            <w:rPr>
              <w:rFonts w:asciiTheme="minorHAnsi" w:eastAsiaTheme="minorEastAsia" w:hAnsiTheme="minorHAnsi"/>
              <w:noProof/>
              <w:sz w:val="22"/>
              <w:szCs w:val="22"/>
              <w:lang w:val="fr-CA" w:eastAsia="fr-CA"/>
            </w:rPr>
          </w:pPr>
          <w:r w:rsidRPr="003915D3">
            <w:rPr>
              <w:rFonts w:ascii="Arial" w:eastAsiaTheme="minorEastAsia" w:hAnsi="Arial" w:cs="Arial"/>
              <w:caps/>
              <w:noProof/>
              <w:color w:val="5B5B5B" w:themeColor="text1" w:themeTint="D9"/>
              <w:lang w:val="fr-CA" w:eastAsia="fr-CA"/>
            </w:rPr>
            <w:fldChar w:fldCharType="begin"/>
          </w:r>
          <w:r w:rsidRPr="003915D3">
            <w:rPr>
              <w:rFonts w:ascii="Arial" w:eastAsiaTheme="minorEastAsia" w:hAnsi="Arial" w:cs="Arial"/>
              <w:caps/>
              <w:noProof/>
              <w:color w:val="5B5B5B" w:themeColor="text1" w:themeTint="D9"/>
              <w:lang w:val="fr-CA" w:eastAsia="fr-CA"/>
            </w:rPr>
            <w:instrText xml:space="preserve"> TOC \o "1-3" \h \z \u </w:instrText>
          </w:r>
          <w:r w:rsidRPr="003915D3">
            <w:rPr>
              <w:rFonts w:ascii="Arial" w:eastAsiaTheme="minorEastAsia" w:hAnsi="Arial" w:cs="Arial"/>
              <w:caps/>
              <w:noProof/>
              <w:color w:val="5B5B5B" w:themeColor="text1" w:themeTint="D9"/>
              <w:lang w:val="fr-CA" w:eastAsia="fr-CA"/>
            </w:rPr>
            <w:fldChar w:fldCharType="separate"/>
          </w:r>
        </w:p>
        <w:p w14:paraId="52D2EB3E" w14:textId="41114045"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1" w:history="1">
            <w:r w:rsidR="00C22115" w:rsidRPr="00397341">
              <w:rPr>
                <w:rStyle w:val="Lienhypertexte"/>
                <w:rFonts w:ascii="Arial Black" w:eastAsiaTheme="majorEastAsia" w:hAnsi="Arial Black" w:cstheme="majorBidi"/>
                <w:b/>
                <w:bCs/>
                <w:caps/>
                <w:noProof/>
                <w:lang w:val="fr-CA"/>
              </w:rPr>
              <w:t>100 ans d’expérience</w:t>
            </w:r>
            <w:r w:rsidR="00C22115">
              <w:rPr>
                <w:noProof/>
                <w:webHidden/>
              </w:rPr>
              <w:tab/>
            </w:r>
            <w:r w:rsidR="00C22115">
              <w:rPr>
                <w:noProof/>
                <w:webHidden/>
              </w:rPr>
              <w:fldChar w:fldCharType="begin"/>
            </w:r>
            <w:r w:rsidR="00C22115">
              <w:rPr>
                <w:noProof/>
                <w:webHidden/>
              </w:rPr>
              <w:instrText xml:space="preserve"> PAGEREF _Toc32237071 \h </w:instrText>
            </w:r>
            <w:r w:rsidR="00C22115">
              <w:rPr>
                <w:noProof/>
                <w:webHidden/>
              </w:rPr>
            </w:r>
            <w:r w:rsidR="00C22115">
              <w:rPr>
                <w:noProof/>
                <w:webHidden/>
              </w:rPr>
              <w:fldChar w:fldCharType="separate"/>
            </w:r>
            <w:r w:rsidR="003D50A7">
              <w:rPr>
                <w:noProof/>
                <w:webHidden/>
              </w:rPr>
              <w:t>2</w:t>
            </w:r>
            <w:r w:rsidR="00C22115">
              <w:rPr>
                <w:noProof/>
                <w:webHidden/>
              </w:rPr>
              <w:fldChar w:fldCharType="end"/>
            </w:r>
          </w:hyperlink>
        </w:p>
        <w:p w14:paraId="00977F3F" w14:textId="3C059890"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2" w:history="1">
            <w:r w:rsidR="00C22115" w:rsidRPr="00397341">
              <w:rPr>
                <w:rStyle w:val="Lienhypertexte"/>
                <w:rFonts w:ascii="Arial Black" w:eastAsiaTheme="majorEastAsia" w:hAnsi="Arial Black" w:cstheme="majorBidi"/>
                <w:b/>
                <w:bCs/>
                <w:caps/>
                <w:noProof/>
                <w:lang w:val="fr-CA"/>
              </w:rPr>
              <w:t>À propos de Points de connexion</w:t>
            </w:r>
            <w:r w:rsidR="00C22115">
              <w:rPr>
                <w:noProof/>
                <w:webHidden/>
              </w:rPr>
              <w:tab/>
            </w:r>
            <w:r w:rsidR="00C22115">
              <w:rPr>
                <w:noProof/>
                <w:webHidden/>
              </w:rPr>
              <w:fldChar w:fldCharType="begin"/>
            </w:r>
            <w:r w:rsidR="00C22115">
              <w:rPr>
                <w:noProof/>
                <w:webHidden/>
              </w:rPr>
              <w:instrText xml:space="preserve"> PAGEREF _Toc32237072 \h </w:instrText>
            </w:r>
            <w:r w:rsidR="00C22115">
              <w:rPr>
                <w:noProof/>
                <w:webHidden/>
              </w:rPr>
            </w:r>
            <w:r w:rsidR="00C22115">
              <w:rPr>
                <w:noProof/>
                <w:webHidden/>
              </w:rPr>
              <w:fldChar w:fldCharType="separate"/>
            </w:r>
            <w:r w:rsidR="003D50A7">
              <w:rPr>
                <w:noProof/>
                <w:webHidden/>
              </w:rPr>
              <w:t>3</w:t>
            </w:r>
            <w:r w:rsidR="00C22115">
              <w:rPr>
                <w:noProof/>
                <w:webHidden/>
              </w:rPr>
              <w:fldChar w:fldCharType="end"/>
            </w:r>
          </w:hyperlink>
        </w:p>
        <w:p w14:paraId="4EF93F92" w14:textId="3D0C11C3"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3" w:history="1">
            <w:r w:rsidR="00C22115" w:rsidRPr="00397341">
              <w:rPr>
                <w:rStyle w:val="Lienhypertexte"/>
                <w:rFonts w:ascii="Arial Black" w:eastAsiaTheme="majorEastAsia" w:hAnsi="Arial Black" w:cstheme="majorBidi"/>
                <w:b/>
                <w:bCs/>
                <w:caps/>
                <w:noProof/>
                <w:lang w:val="fr-CA"/>
              </w:rPr>
              <w:t>Le vendredi : ouvrir les portes</w:t>
            </w:r>
            <w:r w:rsidR="00C22115">
              <w:rPr>
                <w:noProof/>
                <w:webHidden/>
              </w:rPr>
              <w:tab/>
            </w:r>
            <w:r w:rsidR="00C22115">
              <w:rPr>
                <w:noProof/>
                <w:webHidden/>
              </w:rPr>
              <w:fldChar w:fldCharType="begin"/>
            </w:r>
            <w:r w:rsidR="00C22115">
              <w:rPr>
                <w:noProof/>
                <w:webHidden/>
              </w:rPr>
              <w:instrText xml:space="preserve"> PAGEREF _Toc32237073 \h </w:instrText>
            </w:r>
            <w:r w:rsidR="00C22115">
              <w:rPr>
                <w:noProof/>
                <w:webHidden/>
              </w:rPr>
            </w:r>
            <w:r w:rsidR="00C22115">
              <w:rPr>
                <w:noProof/>
                <w:webHidden/>
              </w:rPr>
              <w:fldChar w:fldCharType="separate"/>
            </w:r>
            <w:r w:rsidR="003D50A7">
              <w:rPr>
                <w:noProof/>
                <w:webHidden/>
              </w:rPr>
              <w:t>3</w:t>
            </w:r>
            <w:r w:rsidR="00C22115">
              <w:rPr>
                <w:noProof/>
                <w:webHidden/>
              </w:rPr>
              <w:fldChar w:fldCharType="end"/>
            </w:r>
          </w:hyperlink>
        </w:p>
        <w:p w14:paraId="792A7F8A" w14:textId="3DC8ABE4"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6" w:history="1">
            <w:r w:rsidR="00C22115" w:rsidRPr="00397341">
              <w:rPr>
                <w:rStyle w:val="Lienhypertexte"/>
                <w:rFonts w:ascii="Arial Black" w:eastAsiaTheme="majorEastAsia" w:hAnsi="Arial Black" w:cstheme="majorBidi"/>
                <w:b/>
                <w:bCs/>
                <w:caps/>
                <w:noProof/>
                <w:lang w:val="fr-CA"/>
              </w:rPr>
              <w:t>Le samedi : Le salon TechnoVision</w:t>
            </w:r>
            <w:r w:rsidR="00C22115">
              <w:rPr>
                <w:noProof/>
                <w:webHidden/>
              </w:rPr>
              <w:tab/>
            </w:r>
            <w:r w:rsidR="00C22115">
              <w:rPr>
                <w:noProof/>
                <w:webHidden/>
              </w:rPr>
              <w:fldChar w:fldCharType="begin"/>
            </w:r>
            <w:r w:rsidR="00C22115">
              <w:rPr>
                <w:noProof/>
                <w:webHidden/>
              </w:rPr>
              <w:instrText xml:space="preserve"> PAGEREF _Toc32237076 \h </w:instrText>
            </w:r>
            <w:r w:rsidR="00C22115">
              <w:rPr>
                <w:noProof/>
                <w:webHidden/>
              </w:rPr>
            </w:r>
            <w:r w:rsidR="00C22115">
              <w:rPr>
                <w:noProof/>
                <w:webHidden/>
              </w:rPr>
              <w:fldChar w:fldCharType="separate"/>
            </w:r>
            <w:r w:rsidR="003D50A7">
              <w:rPr>
                <w:noProof/>
                <w:webHidden/>
              </w:rPr>
              <w:t>4</w:t>
            </w:r>
            <w:r w:rsidR="00C22115">
              <w:rPr>
                <w:noProof/>
                <w:webHidden/>
              </w:rPr>
              <w:fldChar w:fldCharType="end"/>
            </w:r>
          </w:hyperlink>
        </w:p>
        <w:p w14:paraId="6E6BC784" w14:textId="3574B3B7"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7" w:history="1">
            <w:r w:rsidR="00C22115" w:rsidRPr="00397341">
              <w:rPr>
                <w:rStyle w:val="Lienhypertexte"/>
                <w:rFonts w:ascii="Arial Black" w:eastAsiaTheme="majorEastAsia" w:hAnsi="Arial Black" w:cs="Calibri"/>
                <w:b/>
                <w:bCs/>
                <w:caps/>
                <w:noProof/>
                <w:lang w:val="fr-CA"/>
              </w:rPr>
              <w:t>pourquoi participer à Points de connexion ?</w:t>
            </w:r>
            <w:r w:rsidR="00C22115">
              <w:rPr>
                <w:noProof/>
                <w:webHidden/>
              </w:rPr>
              <w:tab/>
            </w:r>
            <w:r w:rsidR="00C22115">
              <w:rPr>
                <w:noProof/>
                <w:webHidden/>
              </w:rPr>
              <w:fldChar w:fldCharType="begin"/>
            </w:r>
            <w:r w:rsidR="00C22115">
              <w:rPr>
                <w:noProof/>
                <w:webHidden/>
              </w:rPr>
              <w:instrText xml:space="preserve"> PAGEREF _Toc32237077 \h </w:instrText>
            </w:r>
            <w:r w:rsidR="00C22115">
              <w:rPr>
                <w:noProof/>
                <w:webHidden/>
              </w:rPr>
            </w:r>
            <w:r w:rsidR="00C22115">
              <w:rPr>
                <w:noProof/>
                <w:webHidden/>
              </w:rPr>
              <w:fldChar w:fldCharType="separate"/>
            </w:r>
            <w:r w:rsidR="003D50A7">
              <w:rPr>
                <w:noProof/>
                <w:webHidden/>
              </w:rPr>
              <w:t>5</w:t>
            </w:r>
            <w:r w:rsidR="00C22115">
              <w:rPr>
                <w:noProof/>
                <w:webHidden/>
              </w:rPr>
              <w:fldChar w:fldCharType="end"/>
            </w:r>
          </w:hyperlink>
        </w:p>
        <w:p w14:paraId="37D212DB" w14:textId="1DE696FE"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78" w:history="1">
            <w:r w:rsidR="00C22115" w:rsidRPr="00397341">
              <w:rPr>
                <w:rStyle w:val="Lienhypertexte"/>
                <w:rFonts w:ascii="Arial Black" w:eastAsiaTheme="majorEastAsia" w:hAnsi="Arial Black" w:cstheme="majorBidi"/>
                <w:b/>
                <w:bCs/>
                <w:caps/>
                <w:noProof/>
                <w:lang w:val="fr-CA"/>
              </w:rPr>
              <w:t>RÉSUMÉ DE L’ÉVÉNEMENT</w:t>
            </w:r>
            <w:r w:rsidR="00C22115">
              <w:rPr>
                <w:noProof/>
                <w:webHidden/>
              </w:rPr>
              <w:tab/>
            </w:r>
            <w:r w:rsidR="00C22115">
              <w:rPr>
                <w:noProof/>
                <w:webHidden/>
              </w:rPr>
              <w:fldChar w:fldCharType="begin"/>
            </w:r>
            <w:r w:rsidR="00C22115">
              <w:rPr>
                <w:noProof/>
                <w:webHidden/>
              </w:rPr>
              <w:instrText xml:space="preserve"> PAGEREF _Toc32237078 \h </w:instrText>
            </w:r>
            <w:r w:rsidR="00C22115">
              <w:rPr>
                <w:noProof/>
                <w:webHidden/>
              </w:rPr>
            </w:r>
            <w:r w:rsidR="00C22115">
              <w:rPr>
                <w:noProof/>
                <w:webHidden/>
              </w:rPr>
              <w:fldChar w:fldCharType="separate"/>
            </w:r>
            <w:r w:rsidR="003D50A7">
              <w:rPr>
                <w:noProof/>
                <w:webHidden/>
              </w:rPr>
              <w:t>6</w:t>
            </w:r>
            <w:r w:rsidR="00C22115">
              <w:rPr>
                <w:noProof/>
                <w:webHidden/>
              </w:rPr>
              <w:fldChar w:fldCharType="end"/>
            </w:r>
          </w:hyperlink>
        </w:p>
        <w:p w14:paraId="1BAB5797" w14:textId="2A302811"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80" w:history="1">
            <w:r w:rsidR="00C22115" w:rsidRPr="00397341">
              <w:rPr>
                <w:rStyle w:val="Lienhypertexte"/>
                <w:rFonts w:ascii="Arial Black" w:eastAsiaTheme="majorEastAsia" w:hAnsi="Arial Black" w:cstheme="majorBidi"/>
                <w:b/>
                <w:bCs/>
                <w:caps/>
                <w:noProof/>
                <w:lang w:val="fr-CA"/>
              </w:rPr>
              <w:t>PROGRAMME DES EXPOSANTS</w:t>
            </w:r>
            <w:r w:rsidR="00C22115">
              <w:rPr>
                <w:noProof/>
                <w:webHidden/>
              </w:rPr>
              <w:tab/>
            </w:r>
            <w:r w:rsidR="00C22115">
              <w:rPr>
                <w:noProof/>
                <w:webHidden/>
              </w:rPr>
              <w:fldChar w:fldCharType="begin"/>
            </w:r>
            <w:r w:rsidR="00C22115">
              <w:rPr>
                <w:noProof/>
                <w:webHidden/>
              </w:rPr>
              <w:instrText xml:space="preserve"> PAGEREF _Toc32237080 \h </w:instrText>
            </w:r>
            <w:r w:rsidR="00C22115">
              <w:rPr>
                <w:noProof/>
                <w:webHidden/>
              </w:rPr>
            </w:r>
            <w:r w:rsidR="00C22115">
              <w:rPr>
                <w:noProof/>
                <w:webHidden/>
              </w:rPr>
              <w:fldChar w:fldCharType="separate"/>
            </w:r>
            <w:r w:rsidR="003D50A7">
              <w:rPr>
                <w:noProof/>
                <w:webHidden/>
              </w:rPr>
              <w:t>7</w:t>
            </w:r>
            <w:r w:rsidR="00C22115">
              <w:rPr>
                <w:noProof/>
                <w:webHidden/>
              </w:rPr>
              <w:fldChar w:fldCharType="end"/>
            </w:r>
          </w:hyperlink>
        </w:p>
        <w:p w14:paraId="7FEA7411" w14:textId="3932F9E6"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89" w:history="1">
            <w:r w:rsidR="00C22115" w:rsidRPr="00397341">
              <w:rPr>
                <w:rStyle w:val="Lienhypertexte"/>
                <w:rFonts w:ascii="Arial Black" w:eastAsiaTheme="majorEastAsia" w:hAnsi="Arial Black" w:cstheme="majorBidi"/>
                <w:b/>
                <w:bCs/>
                <w:caps/>
                <w:noProof/>
                <w:lang w:val="fr-CA"/>
              </w:rPr>
              <w:t>PLAN SALLE D'exposition</w:t>
            </w:r>
            <w:r w:rsidR="00C22115">
              <w:rPr>
                <w:noProof/>
                <w:webHidden/>
              </w:rPr>
              <w:tab/>
            </w:r>
            <w:r w:rsidR="00C22115">
              <w:rPr>
                <w:noProof/>
                <w:webHidden/>
              </w:rPr>
              <w:fldChar w:fldCharType="begin"/>
            </w:r>
            <w:r w:rsidR="00C22115">
              <w:rPr>
                <w:noProof/>
                <w:webHidden/>
              </w:rPr>
              <w:instrText xml:space="preserve"> PAGEREF _Toc32237089 \h </w:instrText>
            </w:r>
            <w:r w:rsidR="00C22115">
              <w:rPr>
                <w:noProof/>
                <w:webHidden/>
              </w:rPr>
            </w:r>
            <w:r w:rsidR="00C22115">
              <w:rPr>
                <w:noProof/>
                <w:webHidden/>
              </w:rPr>
              <w:fldChar w:fldCharType="separate"/>
            </w:r>
            <w:r w:rsidR="003D50A7">
              <w:rPr>
                <w:noProof/>
                <w:webHidden/>
              </w:rPr>
              <w:t>8</w:t>
            </w:r>
            <w:r w:rsidR="00C22115">
              <w:rPr>
                <w:noProof/>
                <w:webHidden/>
              </w:rPr>
              <w:fldChar w:fldCharType="end"/>
            </w:r>
          </w:hyperlink>
        </w:p>
        <w:p w14:paraId="6073BE9D" w14:textId="540478AA" w:rsidR="00C22115" w:rsidRDefault="00FC3616">
          <w:pPr>
            <w:pStyle w:val="TM1"/>
            <w:tabs>
              <w:tab w:val="right" w:leader="dot" w:pos="9621"/>
            </w:tabs>
            <w:rPr>
              <w:rFonts w:asciiTheme="minorHAnsi" w:eastAsiaTheme="minorEastAsia" w:hAnsiTheme="minorHAnsi"/>
              <w:noProof/>
              <w:sz w:val="22"/>
              <w:szCs w:val="22"/>
              <w:lang w:val="fr-CA" w:eastAsia="fr-CA"/>
            </w:rPr>
          </w:pPr>
          <w:hyperlink w:anchor="_Toc32237090" w:history="1">
            <w:r w:rsidR="00C22115" w:rsidRPr="00397341">
              <w:rPr>
                <w:rStyle w:val="Lienhypertexte"/>
                <w:rFonts w:ascii="Arial Black" w:eastAsiaTheme="majorEastAsia" w:hAnsi="Arial Black" w:cstheme="majorBidi"/>
                <w:b/>
                <w:bCs/>
                <w:caps/>
                <w:noProof/>
                <w:lang w:val="fr-CA"/>
              </w:rPr>
              <w:t>Séjourner à l’hÔtel Sandman</w:t>
            </w:r>
            <w:r w:rsidR="00C22115">
              <w:rPr>
                <w:noProof/>
                <w:webHidden/>
              </w:rPr>
              <w:tab/>
            </w:r>
            <w:r w:rsidR="00C22115">
              <w:rPr>
                <w:noProof/>
                <w:webHidden/>
              </w:rPr>
              <w:fldChar w:fldCharType="begin"/>
            </w:r>
            <w:r w:rsidR="00C22115">
              <w:rPr>
                <w:noProof/>
                <w:webHidden/>
              </w:rPr>
              <w:instrText xml:space="preserve"> PAGEREF _Toc32237090 \h </w:instrText>
            </w:r>
            <w:r w:rsidR="00C22115">
              <w:rPr>
                <w:noProof/>
                <w:webHidden/>
              </w:rPr>
            </w:r>
            <w:r w:rsidR="00C22115">
              <w:rPr>
                <w:noProof/>
                <w:webHidden/>
              </w:rPr>
              <w:fldChar w:fldCharType="separate"/>
            </w:r>
            <w:r w:rsidR="003D50A7">
              <w:rPr>
                <w:noProof/>
                <w:webHidden/>
              </w:rPr>
              <w:t>9</w:t>
            </w:r>
            <w:r w:rsidR="00C22115">
              <w:rPr>
                <w:noProof/>
                <w:webHidden/>
              </w:rPr>
              <w:fldChar w:fldCharType="end"/>
            </w:r>
          </w:hyperlink>
        </w:p>
        <w:p w14:paraId="4D4503BC" w14:textId="4F861D21" w:rsidR="00D125CE" w:rsidRPr="003915D3" w:rsidRDefault="00091D7D" w:rsidP="009E1E47">
          <w:pPr>
            <w:pStyle w:val="TM1"/>
            <w:tabs>
              <w:tab w:val="right" w:leader="dot" w:pos="9621"/>
            </w:tabs>
            <w:jc w:val="both"/>
            <w:rPr>
              <w:rFonts w:ascii="Arial" w:hAnsi="Arial" w:cs="Arial"/>
              <w:lang w:val="fr-CA"/>
            </w:rPr>
          </w:pPr>
          <w:r w:rsidRPr="003915D3">
            <w:rPr>
              <w:rFonts w:ascii="Arial" w:hAnsi="Arial" w:cs="Arial"/>
              <w:b/>
              <w:bCs/>
            </w:rPr>
            <w:fldChar w:fldCharType="end"/>
          </w:r>
        </w:p>
      </w:sdtContent>
    </w:sdt>
    <w:p w14:paraId="6BAD284C" w14:textId="77777777"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1944133F" wp14:editId="21D9CB98">
            <wp:extent cx="2842054" cy="2131466"/>
            <wp:effectExtent l="0" t="0" r="0" b="2540"/>
            <wp:docPr id="23" name="Image 23" descr="Photo d'un homme essayant quelque chose sur un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chnovision m essa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8840" cy="2136555"/>
                    </a:xfrm>
                    <a:prstGeom prst="rect">
                      <a:avLst/>
                    </a:prstGeom>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03F17E31" wp14:editId="3B645C9D">
            <wp:extent cx="2743200" cy="2118762"/>
            <wp:effectExtent l="0" t="0" r="0" b="0"/>
            <wp:docPr id="26" name="Image 26" descr="Une personne aveugle guidée par un béné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68.JPG"/>
                    <pic:cNvPicPr/>
                  </pic:nvPicPr>
                  <pic:blipFill rotWithShape="1">
                    <a:blip r:embed="rId14" cstate="print">
                      <a:extLst>
                        <a:ext uri="{28A0092B-C50C-407E-A947-70E740481C1C}">
                          <a14:useLocalDpi xmlns:a14="http://schemas.microsoft.com/office/drawing/2010/main" val="0"/>
                        </a:ext>
                      </a:extLst>
                    </a:blip>
                    <a:srcRect l="7992" t="7991" r="2667"/>
                    <a:stretch/>
                  </pic:blipFill>
                  <pic:spPr bwMode="auto">
                    <a:xfrm>
                      <a:off x="0" y="0"/>
                      <a:ext cx="2757246" cy="2129610"/>
                    </a:xfrm>
                    <a:prstGeom prst="rect">
                      <a:avLst/>
                    </a:prstGeom>
                    <a:ln>
                      <a:noFill/>
                    </a:ln>
                    <a:extLst>
                      <a:ext uri="{53640926-AAD7-44D8-BBD7-CCE9431645EC}">
                        <a14:shadowObscured xmlns:a14="http://schemas.microsoft.com/office/drawing/2010/main"/>
                      </a:ext>
                    </a:extLst>
                  </pic:spPr>
                </pic:pic>
              </a:graphicData>
            </a:graphic>
          </wp:inline>
        </w:drawing>
      </w:r>
    </w:p>
    <w:p w14:paraId="6CEFE61D" w14:textId="77777777" w:rsidR="00CD76C1" w:rsidRPr="00CD76C1" w:rsidRDefault="00CD76C1" w:rsidP="00CD76C1">
      <w:pPr>
        <w:spacing w:before="0"/>
        <w:rPr>
          <w:rFonts w:ascii="Calibri" w:hAnsi="Calibri" w:cs="Calibri"/>
          <w:color w:val="000000"/>
          <w:sz w:val="10"/>
          <w:szCs w:val="10"/>
          <w:lang w:val="fr-CA"/>
        </w:rPr>
      </w:pPr>
    </w:p>
    <w:p w14:paraId="4A5BE623" w14:textId="77777777"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4CE32226" wp14:editId="1441B713">
            <wp:extent cx="2849404" cy="2088739"/>
            <wp:effectExtent l="0" t="0" r="8255" b="6985"/>
            <wp:docPr id="12" name="Image 12" descr="Beaucoup de gens à un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65.JPG"/>
                    <pic:cNvPicPr/>
                  </pic:nvPicPr>
                  <pic:blipFill rotWithShape="1">
                    <a:blip r:embed="rId15" cstate="print">
                      <a:extLst>
                        <a:ext uri="{28A0092B-C50C-407E-A947-70E740481C1C}">
                          <a14:useLocalDpi xmlns:a14="http://schemas.microsoft.com/office/drawing/2010/main" val="0"/>
                        </a:ext>
                      </a:extLst>
                    </a:blip>
                    <a:srcRect t="2257"/>
                    <a:stretch/>
                  </pic:blipFill>
                  <pic:spPr bwMode="auto">
                    <a:xfrm>
                      <a:off x="0" y="0"/>
                      <a:ext cx="2863479" cy="2099057"/>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1FB70850" wp14:editId="381904AE">
            <wp:extent cx="2068195" cy="2759608"/>
            <wp:effectExtent l="0" t="2540" r="5715" b="5715"/>
            <wp:docPr id="29" name="Image 29" descr="Quelqu'un se faisant examiner les 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102.JPG"/>
                    <pic:cNvPicPr/>
                  </pic:nvPicPr>
                  <pic:blipFill rotWithShape="1">
                    <a:blip r:embed="rId16" cstate="print">
                      <a:extLst>
                        <a:ext uri="{28A0092B-C50C-407E-A947-70E740481C1C}">
                          <a14:useLocalDpi xmlns:a14="http://schemas.microsoft.com/office/drawing/2010/main" val="0"/>
                        </a:ext>
                      </a:extLst>
                    </a:blip>
                    <a:srcRect l="32437" r="11352"/>
                    <a:stretch/>
                  </pic:blipFill>
                  <pic:spPr bwMode="auto">
                    <a:xfrm rot="5400000">
                      <a:off x="0" y="0"/>
                      <a:ext cx="2083940" cy="2780617"/>
                    </a:xfrm>
                    <a:prstGeom prst="rect">
                      <a:avLst/>
                    </a:prstGeom>
                    <a:ln>
                      <a:noFill/>
                    </a:ln>
                    <a:extLst>
                      <a:ext uri="{53640926-AAD7-44D8-BBD7-CCE9431645EC}">
                        <a14:shadowObscured xmlns:a14="http://schemas.microsoft.com/office/drawing/2010/main"/>
                      </a:ext>
                    </a:extLst>
                  </pic:spPr>
                </pic:pic>
              </a:graphicData>
            </a:graphic>
          </wp:inline>
        </w:drawing>
      </w:r>
    </w:p>
    <w:p w14:paraId="4298B371" w14:textId="77777777" w:rsidR="00D125CE" w:rsidRDefault="00D125CE">
      <w:pPr>
        <w:rPr>
          <w:rFonts w:ascii="Calibri Light" w:hAnsi="Calibri Light"/>
          <w:lang w:val="fr-CA"/>
        </w:rPr>
      </w:pPr>
      <w:r>
        <w:rPr>
          <w:rFonts w:ascii="Calibri Light" w:hAnsi="Calibri Light"/>
          <w:lang w:val="fr-CA"/>
        </w:rPr>
        <w:br w:type="page"/>
      </w:r>
    </w:p>
    <w:p w14:paraId="7728D103"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11725E99" w14:textId="5F686202" w:rsidR="00037CEB" w:rsidRPr="00160B7F" w:rsidRDefault="00D22F02" w:rsidP="00037CEB">
      <w:pPr>
        <w:shd w:val="clear" w:color="auto" w:fill="FFF200"/>
        <w:spacing w:before="0"/>
        <w:contextualSpacing/>
        <w:outlineLvl w:val="0"/>
        <w:rPr>
          <w:rFonts w:ascii="Arial Black" w:eastAsiaTheme="majorEastAsia" w:hAnsi="Arial Black" w:cstheme="majorBidi"/>
          <w:b/>
          <w:bCs/>
          <w:caps/>
          <w:sz w:val="16"/>
          <w:szCs w:val="12"/>
          <w:lang w:val="fr-CA"/>
        </w:rPr>
      </w:pPr>
      <w:bookmarkStart w:id="36" w:name="_Toc32237071"/>
      <w:r>
        <w:rPr>
          <w:rFonts w:ascii="Arial Black" w:eastAsiaTheme="majorEastAsia" w:hAnsi="Arial Black" w:cstheme="majorBidi"/>
          <w:b/>
          <w:bCs/>
          <w:caps/>
          <w:sz w:val="36"/>
          <w:szCs w:val="28"/>
          <w:lang w:val="fr-CA"/>
        </w:rPr>
        <w:t>100 ans d’expérience</w:t>
      </w:r>
      <w:bookmarkEnd w:id="36"/>
    </w:p>
    <w:p w14:paraId="25449AE9" w14:textId="6BA3C5B5" w:rsidR="008609AE" w:rsidRPr="00037CEB" w:rsidRDefault="008609AE" w:rsidP="00037CEB">
      <w:pPr>
        <w:shd w:val="clear" w:color="auto" w:fill="FFF200"/>
        <w:spacing w:before="0"/>
        <w:contextualSpacing/>
        <w:outlineLvl w:val="0"/>
        <w:rPr>
          <w:rFonts w:ascii="Arial Black" w:eastAsiaTheme="majorEastAsia" w:hAnsi="Arial Black" w:cstheme="majorBidi"/>
          <w:b/>
          <w:bCs/>
          <w:caps/>
          <w:sz w:val="16"/>
          <w:szCs w:val="12"/>
          <w:lang w:val="fr-CA"/>
        </w:rPr>
      </w:pPr>
    </w:p>
    <w:p w14:paraId="53F7ADDE" w14:textId="655AF13B" w:rsidR="008609AE" w:rsidRPr="00A20EDF" w:rsidRDefault="008609AE" w:rsidP="00A20EDF">
      <w:pPr>
        <w:jc w:val="left"/>
        <w:rPr>
          <w:rFonts w:ascii="Arial" w:hAnsi="Arial" w:cs="Arial"/>
          <w:lang w:eastAsia="fr-CA"/>
        </w:rPr>
      </w:pPr>
      <w:r w:rsidRPr="00A20EDF">
        <w:rPr>
          <w:rFonts w:ascii="Arial" w:hAnsi="Arial" w:cs="Arial"/>
          <w:lang w:eastAsia="fr-CA"/>
        </w:rPr>
        <w:t xml:space="preserve">Pendant </w:t>
      </w:r>
      <w:r w:rsidRPr="00D00A3F">
        <w:rPr>
          <w:rFonts w:ascii="Arial" w:hAnsi="Arial" w:cs="Arial"/>
          <w:b/>
          <w:bCs/>
          <w:lang w:eastAsia="fr-CA"/>
        </w:rPr>
        <w:t>plus de 40 ans</w:t>
      </w:r>
      <w:r w:rsidRPr="00A20EDF">
        <w:rPr>
          <w:rFonts w:ascii="Arial" w:hAnsi="Arial" w:cs="Arial"/>
          <w:lang w:eastAsia="fr-CA"/>
        </w:rPr>
        <w:t>, la Fondation d'INCA a organisé pour les personnes aveugles ou ayant une vision partielle divers salons professionnels, conférences et séminaires sur la technologie qui ont eu beaucoup de succès partout au pays. </w:t>
      </w:r>
    </w:p>
    <w:p w14:paraId="5FD5F397" w14:textId="6E50F6C4" w:rsidR="008609AE" w:rsidRDefault="008609AE" w:rsidP="00A20EDF">
      <w:pPr>
        <w:jc w:val="left"/>
        <w:rPr>
          <w:rFonts w:ascii="Arial" w:hAnsi="Arial" w:cs="Arial"/>
          <w:lang w:eastAsia="fr-CA"/>
        </w:rPr>
      </w:pPr>
      <w:r w:rsidRPr="00A20EDF">
        <w:rPr>
          <w:rFonts w:ascii="Arial" w:hAnsi="Arial" w:cs="Arial"/>
          <w:lang w:eastAsia="fr-CA"/>
        </w:rPr>
        <w:t xml:space="preserve">La </w:t>
      </w:r>
      <w:r w:rsidRPr="00A65CEF">
        <w:rPr>
          <w:rFonts w:ascii="Arial" w:hAnsi="Arial" w:cs="Arial"/>
          <w:b/>
          <w:bCs/>
          <w:lang w:eastAsia="fr-CA"/>
        </w:rPr>
        <w:t>Conférence sur le braille</w:t>
      </w:r>
      <w:r w:rsidRPr="00A20EDF">
        <w:rPr>
          <w:rFonts w:ascii="Arial" w:hAnsi="Arial" w:cs="Arial"/>
          <w:lang w:eastAsia="fr-CA"/>
        </w:rPr>
        <w:t xml:space="preserve"> à Toronto a réuni des clients, des transcripteurs, des éducateurs et des membres du personnel pour discuter des derniers progrès de la littératie. Au Québec, </w:t>
      </w:r>
      <w:r w:rsidRPr="00D00A3F">
        <w:rPr>
          <w:rFonts w:ascii="Arial" w:hAnsi="Arial" w:cs="Arial"/>
          <w:b/>
          <w:bCs/>
          <w:lang w:eastAsia="fr-CA"/>
        </w:rPr>
        <w:t>TechnoVision+ était le plus grand salon du pays dédié aux technologies et services adaptés pour les personnes vivant avec une perte de vision</w:t>
      </w:r>
      <w:r w:rsidR="00A20EDF">
        <w:rPr>
          <w:rFonts w:ascii="Arial" w:hAnsi="Arial" w:cs="Arial"/>
          <w:lang w:eastAsia="fr-CA"/>
        </w:rPr>
        <w:t xml:space="preserve"> et un incontournable en santé visuelle</w:t>
      </w:r>
      <w:r w:rsidRPr="00A20EDF">
        <w:rPr>
          <w:rFonts w:ascii="Arial" w:hAnsi="Arial" w:cs="Arial"/>
          <w:lang w:eastAsia="fr-CA"/>
        </w:rPr>
        <w:t>. Les participants et les exposants comprenaient des clients, des éducateurs, des professionnels de la santé, des fournisseurs de technologie et des organismes communautaires.</w:t>
      </w:r>
    </w:p>
    <w:p w14:paraId="266F0F34" w14:textId="1F73A1D2" w:rsidR="001B7BA2" w:rsidRPr="00A20EDF" w:rsidRDefault="00970D5A" w:rsidP="00A20EDF">
      <w:pPr>
        <w:jc w:val="left"/>
        <w:rPr>
          <w:rFonts w:ascii="Arial" w:hAnsi="Arial" w:cs="Arial"/>
          <w:lang w:eastAsia="fr-CA"/>
        </w:rPr>
      </w:pPr>
      <w:r>
        <w:rPr>
          <w:rFonts w:ascii="Arial" w:hAnsi="Arial" w:cs="Arial"/>
          <w:noProof/>
          <w:lang w:eastAsia="fr-CA"/>
        </w:rPr>
        <mc:AlternateContent>
          <mc:Choice Requires="wpg">
            <w:drawing>
              <wp:anchor distT="0" distB="0" distL="114300" distR="114300" simplePos="0" relativeHeight="251611136" behindDoc="1" locked="0" layoutInCell="1" allowOverlap="1" wp14:anchorId="3213B474" wp14:editId="32D56A91">
                <wp:simplePos x="0" y="0"/>
                <wp:positionH relativeFrom="column">
                  <wp:posOffset>-175944</wp:posOffset>
                </wp:positionH>
                <wp:positionV relativeFrom="paragraph">
                  <wp:posOffset>108194</wp:posOffset>
                </wp:positionV>
                <wp:extent cx="6692265" cy="1524293"/>
                <wp:effectExtent l="0" t="0" r="0" b="0"/>
                <wp:wrapNone/>
                <wp:docPr id="18" name="Groupe 18" descr="Encadré jaune"/>
                <wp:cNvGraphicFramePr/>
                <a:graphic xmlns:a="http://schemas.openxmlformats.org/drawingml/2006/main">
                  <a:graphicData uri="http://schemas.microsoft.com/office/word/2010/wordprocessingGroup">
                    <wpg:wgp>
                      <wpg:cNvGrpSpPr/>
                      <wpg:grpSpPr>
                        <a:xfrm>
                          <a:off x="0" y="0"/>
                          <a:ext cx="6692265" cy="1524293"/>
                          <a:chOff x="0" y="0"/>
                          <a:chExt cx="6692265" cy="1524293"/>
                        </a:xfrm>
                      </wpg:grpSpPr>
                      <pic:pic xmlns:pic="http://schemas.openxmlformats.org/drawingml/2006/picture">
                        <pic:nvPicPr>
                          <pic:cNvPr id="15" name="Imag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773723"/>
                            <a:ext cx="6675120" cy="750570"/>
                          </a:xfrm>
                          <a:prstGeom prst="rect">
                            <a:avLst/>
                          </a:prstGeom>
                        </pic:spPr>
                      </pic:pic>
                      <pic:pic xmlns:pic="http://schemas.openxmlformats.org/drawingml/2006/picture">
                        <pic:nvPicPr>
                          <pic:cNvPr id="16" name="Image 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wpg:wgp>
                  </a:graphicData>
                </a:graphic>
              </wp:anchor>
            </w:drawing>
          </mc:Choice>
          <mc:Fallback>
            <w:pict>
              <v:group w14:anchorId="5DA655C1" id="Groupe 18" o:spid="_x0000_s1026" alt="Encadré jaune" style="position:absolute;margin-left:-13.85pt;margin-top:8.5pt;width:526.95pt;height:120pt;z-index:-251705344" coordsize="66922,152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My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Q0YTBlYTYzLWEwNjUtNGUwZC04ZjIxLTliODhjODBhN2UxODwvc3RSZWY6&#10;aW5zdGFuY2VJRD4KICAgICAgICAgICAgPHN0UmVmOmRvY3VtZW50SUQ+eG1wLmRpZDo0NGEwZWE2&#10;My1hMDY1LTRlMGQtOGYyMS05Yjg4YzgwYTdlMTg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Q0YTBlYTYzLWEwNjUt&#10;NGUwZC04ZjIxLTliODhjODBhN2UxODwvc3RFdnQ6aW5zdGFuY2VJRD4KICAgICAgICAgICAgICAg&#10;ICAgPHN0RXZ0OndoZW4+MjAxOC0wOS0yNFQxMToyOTozNC0wNDowMDwvc3RFdnQ6d2hlbj4KICAg&#10;ICAgICAgICAgICAgICAgPHN0RXZ0OnNvZnR3YXJlQWdlbnQ+QWRvYmUgSWxsdXN0cmF0b3IgQ0Mg&#10;MjIuMS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l&#10;NzgxMjkwZi04NjI5LTRhMDYtYWZlNy00ODEzMmNlYjVjZDY8L3N0RXZ0Omluc3RhbmNlSUQ+CiAg&#10;ICAgICAgICAgICAgICAgIDxzdEV2dDp3aGVuPjIwMTktMDMtMTVUMTY6MTA6MjQtMDQ6MDA8L3N0&#10;RXZ0OndoZW4+CiAgICAgICAgICAgICAgICAgIDxzdEV2dDpzb2Z0d2FyZUFnZW50PkFkb2JlIEls&#10;bHVzdHJhdG9yIENDIDIzLjAgKE1hY2ludG9zaC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06NrVBpu97Zqmq79r/U9d&#10;168n1FR0bU67Z6nWN0hwnlMN7Dr9dulHrO2xaeyynLkfFjXQpeWspy4w2rOUYAHuf2v7l/Yt/YH9&#10;ev8A7Pf7UP7X/tvsG/3X+cv5U/kz6/7n7vq/t/7J/D9D2+36n8fr6gAwO8p5uvXVxQWSW02FHaWF&#10;PPSy5h1pM2slvQpSWncYxhxvD7CvarH9OP1AB5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sfyhTf2Gfz97JH8w/2sfyh9T66vtf2b&#10;+T/3r2fa+nt+4++/X6nr6+39AAa7vLibsN1cX9kptVheWlhcT1Mt4aaVNs5b02UpprGc4bby++r2&#10;px/Rj9AA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">
                <v:shape id="Image 15" o:spid="_x0000_s1027" type="#_x0000_t75" style="position:absolute;top:7737;width:66751;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">
                  <v:imagedata r:id="rId18" o:title=""/>
                </v:shape>
                <v:shape id="Image 16" o:spid="_x0000_s1028"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">
                  <v:imagedata r:id="rId18" o:title=""/>
                </v:shape>
              </v:group>
            </w:pict>
          </mc:Fallback>
        </mc:AlternateContent>
      </w:r>
    </w:p>
    <w:p w14:paraId="43300BE1" w14:textId="769FFFD7" w:rsidR="00593C75" w:rsidRDefault="001B74BA" w:rsidP="00FA6B95">
      <w:pPr>
        <w:shd w:val="clear" w:color="auto" w:fill="FFF200"/>
        <w:spacing w:before="0"/>
        <w:ind w:right="-629"/>
        <w:jc w:val="left"/>
        <w:rPr>
          <w:rFonts w:ascii="Arial" w:hAnsi="Arial" w:cs="Arial"/>
          <w:lang w:eastAsia="fr-CA"/>
        </w:rPr>
      </w:pPr>
      <w:r>
        <w:rPr>
          <w:rFonts w:ascii="Arial" w:hAnsi="Arial" w:cs="Arial"/>
          <w:noProof/>
          <w:lang w:eastAsia="fr-CA"/>
        </w:rPr>
        <w:drawing>
          <wp:anchor distT="0" distB="0" distL="114300" distR="114300" simplePos="0" relativeHeight="251620352" behindDoc="1" locked="0" layoutInCell="1" allowOverlap="1" wp14:anchorId="247A28DF" wp14:editId="406610F8">
            <wp:simplePos x="0" y="0"/>
            <wp:positionH relativeFrom="column">
              <wp:posOffset>-143070</wp:posOffset>
            </wp:positionH>
            <wp:positionV relativeFrom="paragraph">
              <wp:posOffset>171548</wp:posOffset>
            </wp:positionV>
            <wp:extent cx="6675610" cy="750668"/>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ellow_Brush_Stroke.jpg"/>
                    <pic:cNvPicPr/>
                  </pic:nvPicPr>
                  <pic:blipFill>
                    <a:blip r:embed="rId17">
                      <a:extLst>
                        <a:ext uri="{28A0092B-C50C-407E-A947-70E740481C1C}">
                          <a14:useLocalDpi xmlns:a14="http://schemas.microsoft.com/office/drawing/2010/main" val="0"/>
                        </a:ext>
                      </a:extLst>
                    </a:blip>
                    <a:stretch>
                      <a:fillRect/>
                    </a:stretch>
                  </pic:blipFill>
                  <pic:spPr>
                    <a:xfrm>
                      <a:off x="0" y="0"/>
                      <a:ext cx="6675610" cy="750668"/>
                    </a:xfrm>
                    <a:prstGeom prst="rect">
                      <a:avLst/>
                    </a:prstGeom>
                  </pic:spPr>
                </pic:pic>
              </a:graphicData>
            </a:graphic>
            <wp14:sizeRelH relativeFrom="margin">
              <wp14:pctWidth>0</wp14:pctWidth>
            </wp14:sizeRelH>
            <wp14:sizeRelV relativeFrom="margin">
              <wp14:pctHeight>0</wp14:pctHeight>
            </wp14:sizeRelV>
          </wp:anchor>
        </w:drawing>
      </w:r>
      <w:r w:rsidR="008609AE" w:rsidRPr="00A20EDF">
        <w:rPr>
          <w:rFonts w:ascii="Arial" w:hAnsi="Arial" w:cs="Arial"/>
          <w:lang w:eastAsia="fr-CA"/>
        </w:rPr>
        <w:t xml:space="preserve">Aujourd'hui, nous sommes ravis d'annoncer que nous avons </w:t>
      </w:r>
      <w:r w:rsidR="008609AE" w:rsidRPr="00D00A3F">
        <w:rPr>
          <w:rFonts w:ascii="Arial" w:hAnsi="Arial" w:cs="Arial"/>
          <w:b/>
          <w:bCs/>
          <w:lang w:eastAsia="fr-CA"/>
        </w:rPr>
        <w:t>regroupé ces événements</w:t>
      </w:r>
      <w:r w:rsidR="008609AE" w:rsidRPr="00A20EDF">
        <w:rPr>
          <w:rFonts w:ascii="Arial" w:hAnsi="Arial" w:cs="Arial"/>
          <w:lang w:eastAsia="fr-CA"/>
        </w:rPr>
        <w:t xml:space="preserve"> régionaux pour vous offrir </w:t>
      </w:r>
      <w:r w:rsidR="00917ADF">
        <w:rPr>
          <w:rFonts w:ascii="Arial" w:hAnsi="Arial" w:cs="Arial"/>
          <w:lang w:eastAsia="fr-CA"/>
        </w:rPr>
        <w:t>….</w:t>
      </w:r>
    </w:p>
    <w:p w14:paraId="73B3B3E6" w14:textId="6B5FFF4D" w:rsidR="00917ADF" w:rsidRDefault="00917ADF" w:rsidP="00FA6B95">
      <w:pPr>
        <w:shd w:val="clear" w:color="auto" w:fill="FFF200"/>
        <w:spacing w:before="0"/>
        <w:ind w:right="-629"/>
        <w:jc w:val="left"/>
        <w:rPr>
          <w:rFonts w:ascii="Arial" w:hAnsi="Arial" w:cs="Arial"/>
          <w:sz w:val="40"/>
          <w:szCs w:val="40"/>
          <w:lang w:eastAsia="fr-CA"/>
        </w:rPr>
      </w:pPr>
      <w:r>
        <w:rPr>
          <w:rFonts w:ascii="Arial" w:hAnsi="Arial" w:cs="Arial"/>
          <w:b/>
          <w:bCs/>
          <w:sz w:val="40"/>
          <w:szCs w:val="40"/>
          <w:lang w:eastAsia="fr-CA"/>
        </w:rPr>
        <w:t xml:space="preserve">un </w:t>
      </w:r>
      <w:r w:rsidR="00D00A3F" w:rsidRPr="00593C75">
        <w:rPr>
          <w:rFonts w:ascii="Arial" w:hAnsi="Arial" w:cs="Arial"/>
          <w:b/>
          <w:bCs/>
          <w:sz w:val="40"/>
          <w:szCs w:val="40"/>
          <w:lang w:eastAsia="fr-CA"/>
        </w:rPr>
        <w:t xml:space="preserve">congrès </w:t>
      </w:r>
      <w:r w:rsidR="008609AE" w:rsidRPr="00593C75">
        <w:rPr>
          <w:rFonts w:ascii="Arial" w:hAnsi="Arial" w:cs="Arial"/>
          <w:b/>
          <w:bCs/>
          <w:sz w:val="40"/>
          <w:szCs w:val="40"/>
          <w:lang w:eastAsia="fr-CA"/>
        </w:rPr>
        <w:t>de plus grande envergure et plus inclusi</w:t>
      </w:r>
      <w:r w:rsidR="00593C75">
        <w:rPr>
          <w:rFonts w:ascii="Arial" w:hAnsi="Arial" w:cs="Arial"/>
          <w:b/>
          <w:bCs/>
          <w:sz w:val="40"/>
          <w:szCs w:val="40"/>
          <w:lang w:eastAsia="fr-CA"/>
        </w:rPr>
        <w:t>f</w:t>
      </w:r>
      <w:r w:rsidR="008609AE" w:rsidRPr="00593C75">
        <w:rPr>
          <w:rFonts w:ascii="Arial" w:hAnsi="Arial" w:cs="Arial"/>
          <w:sz w:val="40"/>
          <w:szCs w:val="40"/>
          <w:lang w:eastAsia="fr-CA"/>
        </w:rPr>
        <w:t xml:space="preserve"> </w:t>
      </w:r>
    </w:p>
    <w:p w14:paraId="49157C91" w14:textId="2C32BB58" w:rsidR="00917ADF" w:rsidRDefault="008609AE" w:rsidP="00FA6B95">
      <w:pPr>
        <w:shd w:val="clear" w:color="auto" w:fill="FFF200"/>
        <w:spacing w:before="0"/>
        <w:ind w:right="-629"/>
        <w:jc w:val="left"/>
        <w:rPr>
          <w:rFonts w:ascii="Arial" w:hAnsi="Arial" w:cs="Arial"/>
          <w:lang w:eastAsia="fr-CA"/>
        </w:rPr>
      </w:pPr>
      <w:r w:rsidRPr="00A20EDF">
        <w:rPr>
          <w:rFonts w:ascii="Arial" w:hAnsi="Arial" w:cs="Arial"/>
          <w:lang w:eastAsia="fr-CA"/>
        </w:rPr>
        <w:t xml:space="preserve">qui rassemble les initiatives de notre plan stratégique afin de stimuler la participation au </w:t>
      </w:r>
    </w:p>
    <w:p w14:paraId="58F931CF" w14:textId="1EE0CAF0" w:rsidR="00917ADF" w:rsidRDefault="008609AE" w:rsidP="00FA6B95">
      <w:pPr>
        <w:shd w:val="clear" w:color="auto" w:fill="FFF200"/>
        <w:spacing w:before="0"/>
        <w:ind w:right="-629"/>
        <w:jc w:val="left"/>
        <w:rPr>
          <w:rFonts w:ascii="Arial" w:hAnsi="Arial" w:cs="Arial"/>
          <w:lang w:eastAsia="fr-CA"/>
        </w:rPr>
      </w:pPr>
      <w:r w:rsidRPr="00A20EDF">
        <w:rPr>
          <w:rFonts w:ascii="Arial" w:hAnsi="Arial" w:cs="Arial"/>
          <w:lang w:eastAsia="fr-CA"/>
        </w:rPr>
        <w:t xml:space="preserve">monde du travail, explorer la puissance de la technologie et soutenir la réussite et l'égalité </w:t>
      </w:r>
    </w:p>
    <w:p w14:paraId="2DEECECF" w14:textId="192F0CF8" w:rsidR="008609AE" w:rsidRPr="00A20EDF" w:rsidRDefault="008609AE" w:rsidP="00FA6B95">
      <w:pPr>
        <w:shd w:val="clear" w:color="auto" w:fill="FFF200"/>
        <w:spacing w:before="0"/>
        <w:ind w:right="-629"/>
        <w:jc w:val="left"/>
        <w:rPr>
          <w:rFonts w:ascii="Arial" w:hAnsi="Arial" w:cs="Arial"/>
          <w:lang w:eastAsia="fr-CA"/>
        </w:rPr>
      </w:pPr>
      <w:r w:rsidRPr="00A20EDF">
        <w:rPr>
          <w:rFonts w:ascii="Arial" w:hAnsi="Arial" w:cs="Arial"/>
          <w:lang w:eastAsia="fr-CA"/>
        </w:rPr>
        <w:t>de tous.</w:t>
      </w:r>
      <w:r w:rsidR="009B00BB">
        <w:rPr>
          <w:rFonts w:ascii="Arial" w:hAnsi="Arial" w:cs="Arial"/>
          <w:lang w:eastAsia="fr-CA"/>
        </w:rPr>
        <w:t xml:space="preserve"> </w:t>
      </w:r>
    </w:p>
    <w:p w14:paraId="74C4FDEB" w14:textId="2732D3F7" w:rsidR="00593C75" w:rsidRDefault="008609AE" w:rsidP="00E65C66">
      <w:pPr>
        <w:jc w:val="left"/>
        <w:rPr>
          <w:rFonts w:ascii="Arial" w:hAnsi="Arial" w:cs="Arial"/>
          <w:lang w:eastAsia="fr-CA"/>
        </w:rPr>
      </w:pPr>
      <w:r w:rsidRPr="00A20EDF">
        <w:rPr>
          <w:rFonts w:ascii="Arial" w:hAnsi="Arial" w:cs="Arial"/>
          <w:lang w:eastAsia="fr-CA"/>
        </w:rPr>
        <w:t xml:space="preserve">Joignez-vous à la Fondation INCA dans le cadre du lancement de notre nouveau </w:t>
      </w:r>
      <w:r w:rsidRPr="00A65CEF">
        <w:rPr>
          <w:rFonts w:ascii="Arial" w:hAnsi="Arial" w:cs="Arial"/>
          <w:b/>
          <w:bCs/>
          <w:lang w:eastAsia="fr-CA"/>
        </w:rPr>
        <w:t xml:space="preserve">Congrès national Points de connexion, </w:t>
      </w:r>
      <w:r w:rsidR="00A65CEF" w:rsidRPr="00D00A3F">
        <w:rPr>
          <w:rFonts w:ascii="Arial" w:hAnsi="Arial" w:cs="Arial"/>
          <w:b/>
          <w:bCs/>
          <w:lang w:eastAsia="fr-CA"/>
        </w:rPr>
        <w:t>axé sur la technologie, l’emploi et la littératie</w:t>
      </w:r>
      <w:r w:rsidR="00A65CEF" w:rsidRPr="00A20EDF">
        <w:rPr>
          <w:rFonts w:ascii="Arial" w:hAnsi="Arial" w:cs="Arial"/>
          <w:lang w:eastAsia="fr-CA"/>
        </w:rPr>
        <w:t xml:space="preserve"> à l’intention des </w:t>
      </w:r>
      <w:r w:rsidR="00A65CEF" w:rsidRPr="00A65CEF">
        <w:rPr>
          <w:rFonts w:ascii="Arial" w:hAnsi="Arial" w:cs="Arial"/>
          <w:lang w:eastAsia="fr-CA"/>
        </w:rPr>
        <w:t>personnes ayant une perte de vision et de tous ceux qui souhaitent leur ouvrir leurs portes. </w:t>
      </w:r>
      <w:r w:rsidR="00A65CEF" w:rsidRPr="00A65CEF">
        <w:rPr>
          <w:rFonts w:ascii="Arial" w:hAnsi="Arial" w:cs="Arial"/>
          <w:b/>
          <w:bCs/>
          <w:lang w:eastAsia="fr-CA"/>
        </w:rPr>
        <w:t xml:space="preserve">  Il s’agit de </w:t>
      </w:r>
      <w:r w:rsidRPr="00A65CEF">
        <w:rPr>
          <w:rFonts w:ascii="Arial" w:hAnsi="Arial" w:cs="Arial"/>
          <w:b/>
          <w:bCs/>
          <w:lang w:eastAsia="fr-CA"/>
        </w:rPr>
        <w:t xml:space="preserve">la plus grande </w:t>
      </w:r>
      <w:r w:rsidR="00D00A3F" w:rsidRPr="00A65CEF">
        <w:rPr>
          <w:rFonts w:ascii="Arial" w:hAnsi="Arial" w:cs="Arial"/>
          <w:b/>
          <w:bCs/>
          <w:lang w:eastAsia="fr-CA"/>
        </w:rPr>
        <w:t>vitrine de technologie</w:t>
      </w:r>
      <w:r w:rsidR="00A65CEF" w:rsidRPr="00A65CEF">
        <w:rPr>
          <w:rFonts w:ascii="Arial" w:hAnsi="Arial" w:cs="Arial"/>
          <w:b/>
          <w:bCs/>
          <w:lang w:eastAsia="fr-CA"/>
        </w:rPr>
        <w:t>s</w:t>
      </w:r>
      <w:r w:rsidR="00D00A3F" w:rsidRPr="00A65CEF">
        <w:rPr>
          <w:rFonts w:ascii="Arial" w:hAnsi="Arial" w:cs="Arial"/>
          <w:b/>
          <w:bCs/>
          <w:lang w:eastAsia="fr-CA"/>
        </w:rPr>
        <w:t xml:space="preserve"> et de services dédiés aux personnes </w:t>
      </w:r>
      <w:r w:rsidR="00A65CEF" w:rsidRPr="00A65CEF">
        <w:rPr>
          <w:rFonts w:ascii="Arial" w:hAnsi="Arial" w:cs="Arial"/>
          <w:b/>
          <w:bCs/>
          <w:lang w:eastAsia="fr-CA"/>
        </w:rPr>
        <w:t>en perte de vision</w:t>
      </w:r>
      <w:r w:rsidR="00D00A3F" w:rsidRPr="00A65CEF">
        <w:rPr>
          <w:rFonts w:ascii="Arial" w:hAnsi="Arial" w:cs="Arial"/>
          <w:b/>
          <w:bCs/>
          <w:lang w:eastAsia="fr-CA"/>
        </w:rPr>
        <w:t xml:space="preserve">, </w:t>
      </w:r>
      <w:r w:rsidR="00E65C66">
        <w:rPr>
          <w:rFonts w:ascii="Arial" w:hAnsi="Arial" w:cs="Arial"/>
          <w:b/>
          <w:bCs/>
          <w:lang w:eastAsia="fr-CA"/>
        </w:rPr>
        <w:t>ainsi qu</w:t>
      </w:r>
      <w:r w:rsidR="00940629">
        <w:rPr>
          <w:rFonts w:ascii="Arial" w:hAnsi="Arial" w:cs="Arial"/>
          <w:b/>
          <w:bCs/>
          <w:lang w:eastAsia="fr-CA"/>
        </w:rPr>
        <w:t xml:space="preserve">’une importante </w:t>
      </w:r>
      <w:r w:rsidRPr="00A65CEF">
        <w:rPr>
          <w:rFonts w:ascii="Arial" w:hAnsi="Arial" w:cs="Arial"/>
          <w:b/>
          <w:bCs/>
          <w:lang w:eastAsia="fr-CA"/>
        </w:rPr>
        <w:t xml:space="preserve">expérience de </w:t>
      </w:r>
      <w:r w:rsidRPr="00940629">
        <w:rPr>
          <w:rFonts w:ascii="Arial" w:hAnsi="Arial" w:cs="Arial"/>
          <w:b/>
          <w:bCs/>
          <w:lang w:eastAsia="fr-CA"/>
        </w:rPr>
        <w:t>perfectionnement et de formation professionnel</w:t>
      </w:r>
      <w:r w:rsidR="00593C75" w:rsidRPr="00940629">
        <w:rPr>
          <w:rFonts w:ascii="Arial" w:hAnsi="Arial" w:cs="Arial"/>
          <w:b/>
          <w:bCs/>
          <w:lang w:eastAsia="fr-CA"/>
        </w:rPr>
        <w:t>le</w:t>
      </w:r>
      <w:r w:rsidRPr="00A65CEF">
        <w:rPr>
          <w:rFonts w:ascii="Arial" w:hAnsi="Arial" w:cs="Arial"/>
          <w:b/>
          <w:bCs/>
          <w:lang w:eastAsia="fr-CA"/>
        </w:rPr>
        <w:t xml:space="preserve"> à l’échelle du pays</w:t>
      </w:r>
      <w:r w:rsidR="00A65CEF" w:rsidRPr="00A65CEF">
        <w:rPr>
          <w:rFonts w:ascii="Arial" w:hAnsi="Arial" w:cs="Arial"/>
          <w:b/>
          <w:bCs/>
          <w:lang w:eastAsia="fr-CA"/>
        </w:rPr>
        <w:t>.</w:t>
      </w:r>
      <w:r w:rsidRPr="00A20EDF">
        <w:rPr>
          <w:rFonts w:ascii="Arial" w:hAnsi="Arial" w:cs="Arial"/>
          <w:lang w:eastAsia="fr-CA"/>
        </w:rPr>
        <w:t xml:space="preserve"> </w:t>
      </w:r>
    </w:p>
    <w:p w14:paraId="337A8696" w14:textId="6E9719C0" w:rsidR="00EC3F9C" w:rsidRDefault="00057D40" w:rsidP="002630D7">
      <w:pPr>
        <w:shd w:val="clear" w:color="auto" w:fill="000000"/>
        <w:autoSpaceDE w:val="0"/>
        <w:autoSpaceDN w:val="0"/>
        <w:adjustRightInd w:val="0"/>
        <w:spacing w:after="120" w:line="260" w:lineRule="atLeast"/>
        <w:jc w:val="both"/>
        <w:rPr>
          <w:rFonts w:ascii="Arial Black" w:hAnsi="Arial Black" w:cs="Arial"/>
          <w:b/>
          <w:bCs/>
          <w:lang w:eastAsia="fr-CA"/>
        </w:rPr>
      </w:pPr>
      <w:r>
        <w:rPr>
          <w:rFonts w:ascii="Arial Black" w:hAnsi="Arial Black" w:cs="Arial"/>
          <w:b/>
          <w:bCs/>
          <w:noProof/>
          <w:lang w:eastAsia="fr-CA"/>
        </w:rPr>
        <mc:AlternateContent>
          <mc:Choice Requires="wps">
            <w:drawing>
              <wp:anchor distT="0" distB="0" distL="114300" distR="114300" simplePos="0" relativeHeight="251560960" behindDoc="1" locked="0" layoutInCell="1" allowOverlap="1" wp14:anchorId="499474C6" wp14:editId="26A5E132">
                <wp:simplePos x="0" y="0"/>
                <wp:positionH relativeFrom="column">
                  <wp:posOffset>-63402</wp:posOffset>
                </wp:positionH>
                <wp:positionV relativeFrom="paragraph">
                  <wp:posOffset>159580</wp:posOffset>
                </wp:positionV>
                <wp:extent cx="6210886" cy="4857419"/>
                <wp:effectExtent l="0" t="0" r="19050" b="19685"/>
                <wp:wrapNone/>
                <wp:docPr id="20" name="Rectangle 20" descr="Encadré noir"/>
                <wp:cNvGraphicFramePr/>
                <a:graphic xmlns:a="http://schemas.openxmlformats.org/drawingml/2006/main">
                  <a:graphicData uri="http://schemas.microsoft.com/office/word/2010/wordprocessingShape">
                    <wps:wsp>
                      <wps:cNvSpPr/>
                      <wps:spPr>
                        <a:xfrm>
                          <a:off x="0" y="0"/>
                          <a:ext cx="6210886" cy="4857419"/>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59F7" id="Rectangle 20" o:spid="_x0000_s1026" alt="Encadré noir" style="position:absolute;margin-left:-5pt;margin-top:12.55pt;width:489.05pt;height:38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" fillcolor="black" strokeweight="2pt"/>
            </w:pict>
          </mc:Fallback>
        </mc:AlternateContent>
      </w:r>
      <w:r w:rsidR="00970D5A">
        <w:rPr>
          <w:rFonts w:ascii="Arial Black" w:hAnsi="Arial Black" w:cs="Arial"/>
          <w:b/>
          <w:bCs/>
          <w:noProof/>
          <w:lang w:eastAsia="fr-CA"/>
        </w:rPr>
        <w:drawing>
          <wp:anchor distT="0" distB="0" distL="114300" distR="114300" simplePos="0" relativeHeight="251626496" behindDoc="0" locked="0" layoutInCell="1" allowOverlap="1" wp14:anchorId="312F8F6A" wp14:editId="44BD129B">
            <wp:simplePos x="0" y="0"/>
            <wp:positionH relativeFrom="column">
              <wp:posOffset>2023110</wp:posOffset>
            </wp:positionH>
            <wp:positionV relativeFrom="paragraph">
              <wp:posOffset>428285</wp:posOffset>
            </wp:positionV>
            <wp:extent cx="2070100" cy="1062670"/>
            <wp:effectExtent l="0" t="0" r="6350" b="4445"/>
            <wp:wrapNone/>
            <wp:docPr id="2" name="Image 2" descr="Logo INCA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Fondation INCA.png"/>
                    <pic:cNvPicPr/>
                  </pic:nvPicPr>
                  <pic:blipFill>
                    <a:blip r:embed="rId1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0">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2070100" cy="1062670"/>
                    </a:xfrm>
                    <a:prstGeom prst="rect">
                      <a:avLst/>
                    </a:prstGeom>
                  </pic:spPr>
                </pic:pic>
              </a:graphicData>
            </a:graphic>
          </wp:anchor>
        </w:drawing>
      </w:r>
    </w:p>
    <w:p w14:paraId="248891AD" w14:textId="2CE04564" w:rsidR="00EC3F9C" w:rsidRDefault="00EC3F9C" w:rsidP="002630D7">
      <w:pPr>
        <w:shd w:val="clear" w:color="auto" w:fill="000000"/>
        <w:autoSpaceDE w:val="0"/>
        <w:autoSpaceDN w:val="0"/>
        <w:adjustRightInd w:val="0"/>
        <w:spacing w:after="120" w:line="260" w:lineRule="atLeast"/>
        <w:rPr>
          <w:rFonts w:ascii="Arial Black" w:hAnsi="Arial Black" w:cs="Arial"/>
          <w:b/>
          <w:bCs/>
          <w:highlight w:val="red"/>
          <w:lang w:eastAsia="fr-CA"/>
        </w:rPr>
      </w:pPr>
    </w:p>
    <w:p w14:paraId="5D73DD8C" w14:textId="77777777" w:rsidR="00970D5A" w:rsidRDefault="00970D5A" w:rsidP="00970D5A">
      <w:pPr>
        <w:shd w:val="clear" w:color="auto" w:fill="000000"/>
        <w:spacing w:before="0"/>
        <w:ind w:left="180" w:right="361"/>
        <w:jc w:val="left"/>
        <w:rPr>
          <w:rFonts w:ascii="Arial" w:hAnsi="Arial" w:cs="Arial"/>
          <w:b/>
          <w:bCs/>
          <w:lang w:val="fr-CA"/>
        </w:rPr>
      </w:pPr>
    </w:p>
    <w:p w14:paraId="48DD2FC5" w14:textId="77777777" w:rsidR="00970D5A" w:rsidRDefault="00970D5A" w:rsidP="00970D5A">
      <w:pPr>
        <w:shd w:val="clear" w:color="auto" w:fill="000000"/>
        <w:spacing w:before="0"/>
        <w:ind w:left="180" w:right="361"/>
        <w:jc w:val="left"/>
        <w:rPr>
          <w:rFonts w:ascii="Arial" w:hAnsi="Arial" w:cs="Arial"/>
          <w:b/>
          <w:bCs/>
          <w:lang w:val="fr-CA"/>
        </w:rPr>
      </w:pPr>
    </w:p>
    <w:p w14:paraId="5448A4DA" w14:textId="77777777" w:rsidR="00970D5A" w:rsidRDefault="00970D5A" w:rsidP="00970D5A">
      <w:pPr>
        <w:shd w:val="clear" w:color="auto" w:fill="000000"/>
        <w:spacing w:before="0"/>
        <w:ind w:left="180" w:right="361"/>
        <w:jc w:val="left"/>
        <w:rPr>
          <w:rFonts w:ascii="Arial" w:hAnsi="Arial" w:cs="Arial"/>
          <w:b/>
          <w:bCs/>
          <w:lang w:val="fr-CA"/>
        </w:rPr>
      </w:pPr>
    </w:p>
    <w:p w14:paraId="6707B937" w14:textId="77777777" w:rsidR="00970D5A" w:rsidRDefault="00970D5A" w:rsidP="00970D5A">
      <w:pPr>
        <w:shd w:val="clear" w:color="auto" w:fill="000000"/>
        <w:spacing w:before="0"/>
        <w:ind w:left="180" w:right="361"/>
        <w:rPr>
          <w:rFonts w:ascii="Arial" w:hAnsi="Arial" w:cs="Arial"/>
          <w:b/>
          <w:bCs/>
          <w:lang w:val="fr-CA"/>
        </w:rPr>
      </w:pPr>
    </w:p>
    <w:p w14:paraId="7CDD9054" w14:textId="77777777" w:rsidR="00970D5A" w:rsidRDefault="00970D5A" w:rsidP="00970D5A">
      <w:pPr>
        <w:shd w:val="clear" w:color="auto" w:fill="000000"/>
        <w:spacing w:before="0"/>
        <w:ind w:left="180" w:right="361"/>
        <w:rPr>
          <w:rFonts w:ascii="Arial" w:hAnsi="Arial" w:cs="Arial"/>
          <w:b/>
          <w:bCs/>
          <w:lang w:val="fr-CA"/>
        </w:rPr>
      </w:pPr>
    </w:p>
    <w:p w14:paraId="784939D6" w14:textId="20FBF472" w:rsidR="00AD38EA" w:rsidRPr="00AD38EA" w:rsidRDefault="00AC4E95" w:rsidP="00970D5A">
      <w:pPr>
        <w:shd w:val="clear" w:color="auto" w:fill="000000"/>
        <w:spacing w:before="0"/>
        <w:ind w:left="180" w:right="361"/>
        <w:rPr>
          <w:rFonts w:ascii="Arial" w:hAnsi="Arial" w:cs="Arial"/>
          <w:b/>
          <w:bCs/>
          <w:lang w:val="fr-CA"/>
        </w:rPr>
      </w:pPr>
      <w:r w:rsidRPr="00AD38EA">
        <w:rPr>
          <w:rFonts w:ascii="Arial" w:hAnsi="Arial" w:cs="Arial"/>
          <w:b/>
          <w:bCs/>
          <w:lang w:val="fr-CA"/>
        </w:rPr>
        <w:t>Chaque minute, 3 personnes frappent à la porte d’INCA pour obtenir des renseignements, des conseils ou du soutien.</w:t>
      </w:r>
    </w:p>
    <w:p w14:paraId="31F3EBBC" w14:textId="77777777" w:rsidR="00AD38EA" w:rsidRPr="00970D5A" w:rsidRDefault="00AD38EA" w:rsidP="00970D5A">
      <w:pPr>
        <w:shd w:val="clear" w:color="auto" w:fill="000000"/>
        <w:spacing w:before="0"/>
        <w:ind w:left="180" w:right="361"/>
        <w:jc w:val="left"/>
        <w:rPr>
          <w:rFonts w:ascii="Arial" w:hAnsi="Arial" w:cs="Arial"/>
          <w:color w:val="FFFFFF" w:themeColor="background1"/>
          <w:lang w:val="fr-CA"/>
        </w:rPr>
      </w:pPr>
    </w:p>
    <w:p w14:paraId="0E123DB1" w14:textId="24323AC5" w:rsidR="00057D40" w:rsidRDefault="00057D40" w:rsidP="00057D40">
      <w:pPr>
        <w:autoSpaceDE w:val="0"/>
        <w:autoSpaceDN w:val="0"/>
        <w:adjustRightInd w:val="0"/>
        <w:spacing w:after="120" w:line="260" w:lineRule="atLeast"/>
        <w:ind w:left="180" w:right="451"/>
        <w:jc w:val="both"/>
        <w:rPr>
          <w:rFonts w:ascii="Arial" w:hAnsi="Arial" w:cs="Arial"/>
          <w:color w:val="FFFFFF" w:themeColor="background1"/>
          <w:lang w:val="fr-CA"/>
        </w:rPr>
      </w:pPr>
      <w:r w:rsidRPr="00057D40">
        <w:rPr>
          <w:rFonts w:ascii="Arial" w:hAnsi="Arial" w:cs="Arial"/>
          <w:color w:val="FFFFFF" w:themeColor="background1"/>
          <w:lang w:val="fr-CA"/>
        </w:rPr>
        <w:t xml:space="preserve">Depuis </w:t>
      </w:r>
      <w:r w:rsidRPr="00057D40">
        <w:rPr>
          <w:rFonts w:ascii="Arial" w:hAnsi="Arial" w:cs="Arial"/>
          <w:b/>
          <w:bCs/>
          <w:color w:val="FFFFFF" w:themeColor="background1"/>
          <w:lang w:val="fr-CA"/>
        </w:rPr>
        <w:t>1918</w:t>
      </w:r>
      <w:r w:rsidRPr="00057D40">
        <w:rPr>
          <w:rFonts w:ascii="Arial" w:hAnsi="Arial" w:cs="Arial"/>
          <w:color w:val="FFFFFF" w:themeColor="background1"/>
          <w:lang w:val="fr-CA"/>
        </w:rPr>
        <w:t>, la Fondation INCA est un organisme de bienfaisance qui a pour mission de changer ce que cela veut dire que d’être aveugle par des programmes novateurs et des initiatives de défense des droits dynamiques afin de permettre aux Canadiens touchés par la cécité de vivre leur vie comme ils l’entendent.  Nos programmes gratuits sont conçus pour répondre aux besoins des personnes vivant avec une perte de vision de tout âge afin de leur permettre de Vivre, Jouer et Travailler sans barrière.</w:t>
      </w:r>
    </w:p>
    <w:p w14:paraId="7B348E3E" w14:textId="506EBA30" w:rsidR="00037CEB" w:rsidRPr="00057D40" w:rsidRDefault="00593C75" w:rsidP="00057D40">
      <w:pPr>
        <w:autoSpaceDE w:val="0"/>
        <w:autoSpaceDN w:val="0"/>
        <w:adjustRightInd w:val="0"/>
        <w:spacing w:after="120" w:line="260" w:lineRule="atLeast"/>
        <w:ind w:left="180" w:right="451"/>
        <w:jc w:val="both"/>
        <w:rPr>
          <w:rFonts w:ascii="Arial" w:hAnsi="Arial" w:cs="Arial"/>
          <w:color w:val="FFFFFF" w:themeColor="background1"/>
          <w:lang w:val="fr-CA"/>
        </w:rPr>
      </w:pPr>
      <w:r w:rsidRPr="00970D5A">
        <w:rPr>
          <w:rFonts w:ascii="Arial" w:hAnsi="Arial" w:cs="Arial"/>
          <w:color w:val="FFFFFF" w:themeColor="background1"/>
          <w:lang w:val="fr-CA"/>
        </w:rPr>
        <w:t>Au Québec, en plus d’organiser le Congrès Point de connexion, la Fondation offre, entre autres, des services psychosociaux, des formations en technologies adaptées, un programme carrière et emploi, un programme pour encourager la littératie chez les jeunes, des bourses d'études, des livres audio, une boutique de produits adaptés, en plus de faire de</w:t>
      </w:r>
      <w:r w:rsidRPr="00970D5A">
        <w:rPr>
          <w:rFonts w:ascii="Arial" w:eastAsia="Times New Roman" w:hAnsi="Arial" w:cs="Arial"/>
          <w:color w:val="FFFFFF" w:themeColor="background1"/>
          <w:lang w:val="fr-CA" w:eastAsia="fr-CA"/>
        </w:rPr>
        <w:t xml:space="preserve"> </w:t>
      </w:r>
      <w:r w:rsidRPr="00970D5A">
        <w:rPr>
          <w:rFonts w:ascii="Arial" w:hAnsi="Arial" w:cs="Arial"/>
          <w:color w:val="FFFFFF" w:themeColor="background1"/>
          <w:lang w:val="fr-CA"/>
        </w:rPr>
        <w:t>la sensibilisation du public.</w:t>
      </w:r>
      <w:r w:rsidR="002F7AE5">
        <w:rPr>
          <w:rFonts w:ascii="Arial" w:hAnsi="Arial" w:cs="Arial"/>
          <w:color w:val="FFFFFF" w:themeColor="background1"/>
          <w:lang w:val="fr-CA"/>
        </w:rPr>
        <w:t xml:space="preserve"> </w:t>
      </w:r>
      <w:hyperlink r:id="rId21" w:history="1">
        <w:r w:rsidR="002F7AE5" w:rsidRPr="00E27A71">
          <w:rPr>
            <w:rStyle w:val="Lienhypertexte"/>
            <w:rFonts w:ascii="Arial" w:hAnsi="Arial" w:cs="Arial"/>
            <w:lang w:val="fr-CA"/>
          </w:rPr>
          <w:t>www.inca.ca</w:t>
        </w:r>
      </w:hyperlink>
      <w:r w:rsidR="002F7AE5">
        <w:rPr>
          <w:rFonts w:ascii="Arial" w:hAnsi="Arial" w:cs="Arial"/>
          <w:color w:val="FFFFFF" w:themeColor="background1"/>
          <w:lang w:val="fr-CA"/>
        </w:rPr>
        <w:t xml:space="preserve"> </w:t>
      </w:r>
      <w:r w:rsidR="00037CEB">
        <w:rPr>
          <w:lang w:eastAsia="fr-CA"/>
        </w:rPr>
        <w:br w:type="page"/>
      </w:r>
    </w:p>
    <w:p w14:paraId="79BCBB5D" w14:textId="77777777" w:rsidR="00160B7F" w:rsidRPr="00160B7F" w:rsidRDefault="00160B7F" w:rsidP="00A20EDF">
      <w:pPr>
        <w:shd w:val="clear" w:color="auto" w:fill="FFF200"/>
        <w:spacing w:before="0"/>
        <w:contextualSpacing/>
        <w:outlineLvl w:val="0"/>
        <w:rPr>
          <w:rFonts w:ascii="Arial Black" w:eastAsiaTheme="majorEastAsia" w:hAnsi="Arial Black" w:cstheme="majorBidi"/>
          <w:b/>
          <w:bCs/>
          <w:caps/>
          <w:sz w:val="16"/>
          <w:szCs w:val="12"/>
          <w:lang w:val="fr-CA"/>
        </w:rPr>
      </w:pPr>
    </w:p>
    <w:p w14:paraId="77B4F65C" w14:textId="77777777" w:rsidR="00160B7F" w:rsidRPr="00160B7F" w:rsidRDefault="008609AE" w:rsidP="00160B7F">
      <w:pPr>
        <w:shd w:val="clear" w:color="auto" w:fill="FFF200"/>
        <w:spacing w:before="0"/>
        <w:contextualSpacing/>
        <w:outlineLvl w:val="0"/>
        <w:rPr>
          <w:rFonts w:ascii="Arial Black" w:eastAsiaTheme="majorEastAsia" w:hAnsi="Arial Black" w:cstheme="majorBidi"/>
          <w:b/>
          <w:bCs/>
          <w:caps/>
          <w:sz w:val="16"/>
          <w:szCs w:val="12"/>
          <w:lang w:val="fr-CA"/>
        </w:rPr>
      </w:pPr>
      <w:bookmarkStart w:id="37" w:name="_Toc32237072"/>
      <w:r w:rsidRPr="00A20EDF">
        <w:rPr>
          <w:rFonts w:ascii="Arial Black" w:eastAsiaTheme="majorEastAsia" w:hAnsi="Arial Black" w:cstheme="majorBidi"/>
          <w:b/>
          <w:bCs/>
          <w:caps/>
          <w:sz w:val="36"/>
          <w:szCs w:val="28"/>
          <w:lang w:val="fr-CA"/>
        </w:rPr>
        <w:t>À propos de Points de connexion</w:t>
      </w:r>
      <w:bookmarkEnd w:id="37"/>
      <w:r w:rsidRPr="00A20EDF">
        <w:rPr>
          <w:rFonts w:ascii="Arial Black" w:eastAsiaTheme="majorEastAsia" w:hAnsi="Arial Black" w:cstheme="majorBidi"/>
          <w:b/>
          <w:bCs/>
          <w:caps/>
          <w:sz w:val="36"/>
          <w:szCs w:val="28"/>
          <w:lang w:val="fr-CA"/>
        </w:rPr>
        <w:t> </w:t>
      </w:r>
    </w:p>
    <w:p w14:paraId="6499574F" w14:textId="745C19E9" w:rsidR="00160B7F" w:rsidRPr="00160B7F" w:rsidRDefault="00160B7F" w:rsidP="00160B7F">
      <w:pPr>
        <w:shd w:val="clear" w:color="auto" w:fill="FFF200"/>
        <w:spacing w:before="0"/>
        <w:contextualSpacing/>
        <w:outlineLvl w:val="0"/>
        <w:rPr>
          <w:rFonts w:ascii="Arial Black" w:eastAsiaTheme="majorEastAsia" w:hAnsi="Arial Black" w:cstheme="majorBidi"/>
          <w:b/>
          <w:bCs/>
          <w:caps/>
          <w:sz w:val="16"/>
          <w:szCs w:val="12"/>
          <w:lang w:val="fr-CA"/>
        </w:rPr>
      </w:pPr>
    </w:p>
    <w:p w14:paraId="50B5F188" w14:textId="45BD284D" w:rsidR="00D22F02" w:rsidRPr="00D22F02" w:rsidRDefault="009B00BB" w:rsidP="00E65C66">
      <w:pPr>
        <w:jc w:val="left"/>
        <w:rPr>
          <w:rFonts w:ascii="Arial" w:hAnsi="Arial" w:cs="Arial"/>
          <w:lang w:eastAsia="fr-CA"/>
        </w:rPr>
      </w:pPr>
      <w:r w:rsidRPr="00A92B5D">
        <w:rPr>
          <w:rFonts w:ascii="Arial" w:hAnsi="Arial" w:cs="Arial"/>
          <w:lang w:eastAsia="fr-CA"/>
        </w:rPr>
        <w:t xml:space="preserve">Le </w:t>
      </w:r>
      <w:r w:rsidRPr="00A92B5D">
        <w:rPr>
          <w:rFonts w:ascii="Arial" w:hAnsi="Arial" w:cs="Arial"/>
          <w:b/>
          <w:bCs/>
          <w:lang w:eastAsia="fr-CA"/>
        </w:rPr>
        <w:t>congrès Points de connexion</w:t>
      </w:r>
      <w:r w:rsidR="00A92B5D" w:rsidRPr="00A92B5D">
        <w:rPr>
          <w:rFonts w:ascii="Arial" w:hAnsi="Arial" w:cs="Arial"/>
          <w:lang w:eastAsia="fr-CA"/>
        </w:rPr>
        <w:t xml:space="preserve"> </w:t>
      </w:r>
      <w:r w:rsidR="00B74F8E">
        <w:rPr>
          <w:rFonts w:ascii="Arial" w:hAnsi="Arial" w:cs="Arial"/>
          <w:lang w:eastAsia="fr-CA"/>
        </w:rPr>
        <w:t xml:space="preserve">de la Grande région de Montréal </w:t>
      </w:r>
      <w:r w:rsidR="00A92B5D" w:rsidRPr="00A92B5D">
        <w:rPr>
          <w:rFonts w:ascii="Arial" w:hAnsi="Arial" w:cs="Arial"/>
          <w:lang w:eastAsia="fr-CA"/>
        </w:rPr>
        <w:t xml:space="preserve">se déroulera sur </w:t>
      </w:r>
      <w:r w:rsidR="00A92B5D" w:rsidRPr="00A92B5D">
        <w:rPr>
          <w:rFonts w:ascii="Arial" w:hAnsi="Arial" w:cs="Arial"/>
          <w:b/>
          <w:bCs/>
          <w:lang w:eastAsia="fr-CA"/>
        </w:rPr>
        <w:t>2 jours,</w:t>
      </w:r>
      <w:r w:rsidR="00A92B5D" w:rsidRPr="00A92B5D">
        <w:rPr>
          <w:rFonts w:ascii="Helvetica Neue" w:hAnsi="Helvetica Neue"/>
          <w:color w:val="0F0F0F"/>
          <w:shd w:val="clear" w:color="auto" w:fill="FFFFFF"/>
        </w:rPr>
        <w:t xml:space="preserve"> présentant</w:t>
      </w:r>
      <w:r w:rsidR="00A92B5D">
        <w:rPr>
          <w:rFonts w:ascii="Helvetica Neue" w:hAnsi="Helvetica Neue"/>
          <w:color w:val="0F0F0F"/>
          <w:shd w:val="clear" w:color="auto" w:fill="FFFFFF"/>
        </w:rPr>
        <w:t xml:space="preserve"> une </w:t>
      </w:r>
      <w:r w:rsidR="00A92B5D" w:rsidRPr="009B00BB">
        <w:rPr>
          <w:rFonts w:ascii="Helvetica Neue" w:hAnsi="Helvetica Neue"/>
          <w:b/>
          <w:bCs/>
          <w:color w:val="0F0F0F"/>
          <w:shd w:val="clear" w:color="auto" w:fill="FFFFFF"/>
        </w:rPr>
        <w:t>vingtaine de conférence</w:t>
      </w:r>
      <w:r w:rsidR="00A92B5D">
        <w:rPr>
          <w:rFonts w:ascii="Helvetica Neue" w:hAnsi="Helvetica Neue"/>
          <w:b/>
          <w:bCs/>
          <w:color w:val="0F0F0F"/>
          <w:shd w:val="clear" w:color="auto" w:fill="FFFFFF"/>
        </w:rPr>
        <w:t>s</w:t>
      </w:r>
      <w:r w:rsidR="00160B7F">
        <w:rPr>
          <w:rFonts w:ascii="Helvetica Neue" w:hAnsi="Helvetica Neue"/>
          <w:b/>
          <w:bCs/>
          <w:color w:val="0F0F0F"/>
          <w:shd w:val="clear" w:color="auto" w:fill="FFFFFF"/>
        </w:rPr>
        <w:t xml:space="preserve"> et de nombreux exposants</w:t>
      </w:r>
      <w:r w:rsidR="00A92B5D" w:rsidRPr="00A00EDD">
        <w:rPr>
          <w:rFonts w:ascii="Helvetica Neue" w:hAnsi="Helvetica Neue"/>
          <w:color w:val="0F0F0F"/>
          <w:shd w:val="clear" w:color="auto" w:fill="FFFFFF"/>
        </w:rPr>
        <w:t>.</w:t>
      </w:r>
      <w:r w:rsidR="00026FEA" w:rsidRPr="00A00EDD">
        <w:rPr>
          <w:rFonts w:ascii="Helvetica Neue" w:hAnsi="Helvetica Neue"/>
          <w:color w:val="0F0F0F"/>
          <w:shd w:val="clear" w:color="auto" w:fill="FFFFFF"/>
        </w:rPr>
        <w:t xml:space="preserve"> Il aura lieu </w:t>
      </w:r>
      <w:r w:rsidR="00026FEA" w:rsidRPr="00A00EDD">
        <w:rPr>
          <w:rFonts w:ascii="Helvetica Neue" w:hAnsi="Helvetica Neue"/>
          <w:b/>
          <w:bCs/>
          <w:color w:val="0F0F0F"/>
          <w:shd w:val="clear" w:color="auto" w:fill="FFFFFF"/>
        </w:rPr>
        <w:t xml:space="preserve">à l’Hôtel Sandman de </w:t>
      </w:r>
      <w:r w:rsidR="00026FEA" w:rsidRPr="00D22F02">
        <w:rPr>
          <w:rFonts w:ascii="Helvetica Neue" w:hAnsi="Helvetica Neue"/>
          <w:b/>
          <w:bCs/>
          <w:color w:val="0F0F0F"/>
          <w:shd w:val="clear" w:color="auto" w:fill="FFFFFF"/>
        </w:rPr>
        <w:t>Longueuil,</w:t>
      </w:r>
      <w:r w:rsidR="00026FEA" w:rsidRPr="00D22F02">
        <w:rPr>
          <w:rFonts w:ascii="Helvetica Neue" w:hAnsi="Helvetica Neue"/>
          <w:color w:val="0F0F0F"/>
          <w:shd w:val="clear" w:color="auto" w:fill="FFFFFF"/>
        </w:rPr>
        <w:t xml:space="preserve"> à 2 pas du métro Longueuil.</w:t>
      </w:r>
      <w:r w:rsidR="00E65C66" w:rsidRPr="00D22F02">
        <w:rPr>
          <w:rFonts w:ascii="Helvetica Neue" w:hAnsi="Helvetica Neue"/>
          <w:color w:val="0F0F0F"/>
          <w:shd w:val="clear" w:color="auto" w:fill="FFFFFF"/>
        </w:rPr>
        <w:t xml:space="preserve"> </w:t>
      </w:r>
      <w:r w:rsidR="0057740B" w:rsidRPr="00D22F02">
        <w:rPr>
          <w:rFonts w:ascii="Helvetica Neue" w:hAnsi="Helvetica Neue"/>
          <w:color w:val="0F0F0F"/>
          <w:shd w:val="clear" w:color="auto" w:fill="FFFFFF"/>
        </w:rPr>
        <w:t>Ce sera un</w:t>
      </w:r>
      <w:r w:rsidR="00855742">
        <w:rPr>
          <w:rFonts w:ascii="Helvetica Neue" w:hAnsi="Helvetica Neue"/>
          <w:color w:val="0F0F0F"/>
          <w:shd w:val="clear" w:color="auto" w:fill="FFFFFF"/>
        </w:rPr>
        <w:t xml:space="preserve">e combinaison </w:t>
      </w:r>
      <w:r w:rsidR="0057740B" w:rsidRPr="00D22F02">
        <w:rPr>
          <w:rFonts w:ascii="Helvetica Neue" w:hAnsi="Helvetica Neue"/>
          <w:color w:val="0F0F0F"/>
          <w:shd w:val="clear" w:color="auto" w:fill="FFFFFF"/>
        </w:rPr>
        <w:t xml:space="preserve">de notre salon TechnoVision+ et de notre </w:t>
      </w:r>
      <w:r w:rsidR="006B1048">
        <w:rPr>
          <w:rFonts w:ascii="Helvetica Neue" w:hAnsi="Helvetica Neue"/>
          <w:color w:val="0F0F0F"/>
          <w:shd w:val="clear" w:color="auto" w:fill="FFFFFF"/>
        </w:rPr>
        <w:t xml:space="preserve">projet </w:t>
      </w:r>
      <w:r w:rsidR="0057740B" w:rsidRPr="00D22F02">
        <w:rPr>
          <w:rFonts w:ascii="Helvetica Neue" w:hAnsi="Helvetica Neue"/>
          <w:color w:val="0F0F0F"/>
          <w:shd w:val="clear" w:color="auto" w:fill="FFFFFF"/>
        </w:rPr>
        <w:t>Quartier Accessible.</w:t>
      </w:r>
      <w:r w:rsidR="00E65C66" w:rsidRPr="00D22F02">
        <w:rPr>
          <w:rFonts w:ascii="Helvetica Neue" w:hAnsi="Helvetica Neue"/>
          <w:color w:val="0F0F0F"/>
          <w:shd w:val="clear" w:color="auto" w:fill="FFFFFF"/>
        </w:rPr>
        <w:t xml:space="preserve"> </w:t>
      </w:r>
      <w:r w:rsidR="0057740B" w:rsidRPr="00D22F02">
        <w:rPr>
          <w:rFonts w:ascii="Helvetica Neue" w:hAnsi="Helvetica Neue"/>
          <w:color w:val="0F0F0F"/>
          <w:shd w:val="clear" w:color="auto" w:fill="FFFFFF"/>
        </w:rPr>
        <w:t>L</w:t>
      </w:r>
      <w:r w:rsidR="00E65C66" w:rsidRPr="00D22F02">
        <w:rPr>
          <w:rFonts w:ascii="Arial" w:hAnsi="Arial" w:cs="Arial"/>
          <w:lang w:eastAsia="fr-CA"/>
        </w:rPr>
        <w:t xml:space="preserve">e braille et la technologie sont 2 leviers qui se complètent et permettent aux personnes aveugles de demeurer autonomes, de participer au monde du travail et par le fait même de se réaliser pleinement dans la société. </w:t>
      </w:r>
    </w:p>
    <w:p w14:paraId="727FD271" w14:textId="77777777" w:rsidR="00D22F02" w:rsidRPr="00E65C66" w:rsidRDefault="00D22F02" w:rsidP="00D22F02">
      <w:pPr>
        <w:spacing w:before="0"/>
        <w:jc w:val="left"/>
        <w:rPr>
          <w:rFonts w:ascii="Arial" w:hAnsi="Arial" w:cs="Arial"/>
          <w:highlight w:val="yellow"/>
          <w:lang w:eastAsia="fr-CA"/>
        </w:rPr>
      </w:pPr>
    </w:p>
    <w:p w14:paraId="12BE8D10" w14:textId="4ED4E98D" w:rsidR="00D22F02" w:rsidRPr="00D22F02" w:rsidRDefault="00D22F02" w:rsidP="00D22F02">
      <w:pPr>
        <w:shd w:val="clear" w:color="auto" w:fill="FFF200"/>
        <w:spacing w:before="0"/>
        <w:contextualSpacing/>
        <w:outlineLvl w:val="0"/>
        <w:rPr>
          <w:rFonts w:ascii="Arial Black" w:hAnsi="Arial Black" w:cs="Arial"/>
          <w:b/>
          <w:bCs/>
          <w:sz w:val="32"/>
          <w:szCs w:val="32"/>
          <w:lang w:eastAsia="fr-CA"/>
        </w:rPr>
      </w:pPr>
      <w:bookmarkStart w:id="38" w:name="_Toc32237073"/>
      <w:r>
        <w:rPr>
          <w:rFonts w:ascii="Arial Black" w:eastAsiaTheme="majorEastAsia" w:hAnsi="Arial Black" w:cstheme="majorBidi"/>
          <w:b/>
          <w:bCs/>
          <w:caps/>
          <w:sz w:val="36"/>
          <w:szCs w:val="28"/>
          <w:lang w:val="fr-CA"/>
        </w:rPr>
        <w:t>Le vendredi : ouvrir les portes</w:t>
      </w:r>
      <w:bookmarkEnd w:id="38"/>
    </w:p>
    <w:p w14:paraId="021BE14B" w14:textId="6AF8AEF5" w:rsidR="00D22F02" w:rsidRPr="00D22F02" w:rsidRDefault="00D22F02" w:rsidP="00D22F02">
      <w:pPr>
        <w:shd w:val="clear" w:color="auto" w:fill="FFF200"/>
        <w:spacing w:before="0"/>
        <w:contextualSpacing/>
        <w:outlineLvl w:val="0"/>
        <w:rPr>
          <w:rFonts w:ascii="Arial Black" w:eastAsiaTheme="majorEastAsia" w:hAnsi="Arial Black" w:cstheme="majorBidi"/>
          <w:b/>
          <w:bCs/>
          <w:caps/>
          <w:sz w:val="16"/>
          <w:szCs w:val="12"/>
          <w:lang w:val="fr-CA"/>
        </w:rPr>
      </w:pPr>
      <w:bookmarkStart w:id="39" w:name="_Toc31729508"/>
      <w:bookmarkStart w:id="40" w:name="_Toc32233716"/>
      <w:bookmarkStart w:id="41" w:name="_Toc32237074"/>
      <w:r w:rsidRPr="00D22F02">
        <w:rPr>
          <w:rFonts w:ascii="Arial Black" w:hAnsi="Arial Black" w:cs="Arial"/>
          <w:b/>
          <w:bCs/>
          <w:sz w:val="32"/>
          <w:szCs w:val="32"/>
          <w:lang w:eastAsia="fr-CA"/>
        </w:rPr>
        <w:t>emploi et accessibil</w:t>
      </w:r>
      <w:r w:rsidR="00917ADF">
        <w:rPr>
          <w:rFonts w:ascii="Arial Black" w:hAnsi="Arial Black" w:cs="Arial"/>
          <w:b/>
          <w:bCs/>
          <w:sz w:val="32"/>
          <w:szCs w:val="32"/>
          <w:lang w:eastAsia="fr-CA"/>
        </w:rPr>
        <w:t>i</w:t>
      </w:r>
      <w:r w:rsidRPr="00D22F02">
        <w:rPr>
          <w:rFonts w:ascii="Arial Black" w:hAnsi="Arial Black" w:cs="Arial"/>
          <w:b/>
          <w:bCs/>
          <w:sz w:val="32"/>
          <w:szCs w:val="32"/>
          <w:lang w:eastAsia="fr-CA"/>
        </w:rPr>
        <w:t>té</w:t>
      </w:r>
      <w:bookmarkEnd w:id="39"/>
      <w:bookmarkEnd w:id="40"/>
      <w:bookmarkEnd w:id="41"/>
      <w:r w:rsidRPr="00D22F02">
        <w:rPr>
          <w:rFonts w:ascii="Arial Black" w:hAnsi="Arial Black" w:cs="Arial"/>
          <w:b/>
          <w:bCs/>
          <w:sz w:val="32"/>
          <w:szCs w:val="32"/>
          <w:lang w:eastAsia="fr-CA"/>
        </w:rPr>
        <w:t> </w:t>
      </w:r>
    </w:p>
    <w:p w14:paraId="01749FB7" w14:textId="241AB902" w:rsidR="003C7B54" w:rsidRPr="00D22F02" w:rsidRDefault="003C7B54" w:rsidP="00B07E74">
      <w:pPr>
        <w:jc w:val="left"/>
        <w:rPr>
          <w:rFonts w:ascii="Arial Black" w:hAnsi="Arial Black" w:cs="Arial"/>
          <w:b/>
          <w:bCs/>
          <w:sz w:val="32"/>
          <w:szCs w:val="32"/>
          <w:lang w:eastAsia="fr-CA"/>
        </w:rPr>
      </w:pPr>
      <w:r w:rsidRPr="00D22F02">
        <w:rPr>
          <w:rFonts w:ascii="Arial Black" w:hAnsi="Arial Black" w:cs="Arial"/>
          <w:b/>
          <w:bCs/>
          <w:sz w:val="32"/>
          <w:szCs w:val="32"/>
          <w:lang w:eastAsia="fr-CA"/>
        </w:rPr>
        <w:t>Le public :</w:t>
      </w:r>
    </w:p>
    <w:p w14:paraId="1857B45C" w14:textId="7488343F" w:rsidR="00B07E74" w:rsidRDefault="00B07E74" w:rsidP="00B07E74">
      <w:pPr>
        <w:jc w:val="left"/>
        <w:rPr>
          <w:rFonts w:ascii="Arial" w:hAnsi="Arial" w:cs="Arial"/>
          <w:lang w:eastAsia="fr-CA"/>
        </w:rPr>
      </w:pPr>
      <w:r w:rsidRPr="00694E42">
        <w:rPr>
          <w:rFonts w:ascii="Arial" w:hAnsi="Arial" w:cs="Arial"/>
          <w:lang w:eastAsia="fr-CA"/>
        </w:rPr>
        <w:t xml:space="preserve">Ce sera un point de connexion pour les </w:t>
      </w:r>
      <w:r w:rsidRPr="003C7B54">
        <w:rPr>
          <w:rFonts w:ascii="Arial" w:hAnsi="Arial" w:cs="Arial"/>
          <w:b/>
          <w:bCs/>
          <w:lang w:eastAsia="fr-CA"/>
        </w:rPr>
        <w:t>employeurs</w:t>
      </w:r>
      <w:r w:rsidRPr="0027496E">
        <w:rPr>
          <w:rFonts w:ascii="Arial" w:hAnsi="Arial" w:cs="Arial"/>
          <w:lang w:eastAsia="fr-CA"/>
        </w:rPr>
        <w:t xml:space="preserve"> et les </w:t>
      </w:r>
      <w:r w:rsidRPr="003C7B54">
        <w:rPr>
          <w:rFonts w:ascii="Arial" w:hAnsi="Arial" w:cs="Arial"/>
          <w:b/>
          <w:bCs/>
          <w:lang w:eastAsia="fr-CA"/>
        </w:rPr>
        <w:t>candidats vivant avec une perte de vision</w:t>
      </w:r>
      <w:r w:rsidRPr="0027496E">
        <w:rPr>
          <w:rFonts w:ascii="Arial" w:hAnsi="Arial" w:cs="Arial"/>
          <w:lang w:eastAsia="fr-CA"/>
        </w:rPr>
        <w:t xml:space="preserve">, ainsi qu’un point de connexion pour </w:t>
      </w:r>
      <w:r w:rsidRPr="003C7B54">
        <w:rPr>
          <w:rFonts w:ascii="Arial" w:hAnsi="Arial" w:cs="Arial"/>
          <w:b/>
          <w:bCs/>
          <w:lang w:eastAsia="fr-CA"/>
        </w:rPr>
        <w:t>tout ceux qui désirent ouvrir leurs portent</w:t>
      </w:r>
      <w:r w:rsidRPr="0027496E">
        <w:rPr>
          <w:rFonts w:ascii="Arial" w:hAnsi="Arial" w:cs="Arial"/>
          <w:lang w:eastAsia="fr-CA"/>
        </w:rPr>
        <w:t xml:space="preserve"> aux personnes aveugles</w:t>
      </w:r>
      <w:r w:rsidR="00694E42" w:rsidRPr="0027496E">
        <w:rPr>
          <w:rFonts w:ascii="Arial" w:hAnsi="Arial" w:cs="Arial"/>
          <w:lang w:eastAsia="fr-CA"/>
        </w:rPr>
        <w:t xml:space="preserve"> et ceux offrant des </w:t>
      </w:r>
      <w:r w:rsidR="00694E42" w:rsidRPr="003C7B54">
        <w:rPr>
          <w:rFonts w:ascii="Arial" w:hAnsi="Arial" w:cs="Arial"/>
          <w:b/>
          <w:bCs/>
          <w:lang w:eastAsia="fr-CA"/>
        </w:rPr>
        <w:t>solutions d’accessibilité</w:t>
      </w:r>
      <w:r w:rsidRPr="003C7B54">
        <w:rPr>
          <w:rFonts w:ascii="Arial" w:hAnsi="Arial" w:cs="Arial"/>
          <w:b/>
          <w:bCs/>
          <w:lang w:eastAsia="fr-CA"/>
        </w:rPr>
        <w:t>.</w:t>
      </w:r>
      <w:r w:rsidRPr="0027496E">
        <w:rPr>
          <w:rFonts w:ascii="Arial" w:hAnsi="Arial" w:cs="Arial"/>
          <w:lang w:eastAsia="fr-CA"/>
        </w:rPr>
        <w:t xml:space="preserve"> </w:t>
      </w:r>
    </w:p>
    <w:p w14:paraId="1B06353D" w14:textId="531C215E" w:rsidR="00AF7F91" w:rsidRDefault="00AF7F91" w:rsidP="00AF7F91">
      <w:pPr>
        <w:pStyle w:val="Paragraphedeliste"/>
        <w:jc w:val="left"/>
        <w:rPr>
          <w:rFonts w:ascii="Arial" w:hAnsi="Arial" w:cs="Arial"/>
          <w:b/>
          <w:bCs/>
          <w:sz w:val="14"/>
          <w:szCs w:val="14"/>
          <w:lang w:eastAsia="fr-CA"/>
        </w:rPr>
      </w:pPr>
    </w:p>
    <w:p w14:paraId="57639BC6" w14:textId="3734E9BA" w:rsidR="00B07E74" w:rsidRPr="00D22F02" w:rsidRDefault="008A7BCB" w:rsidP="00A92B5D">
      <w:pPr>
        <w:jc w:val="left"/>
        <w:rPr>
          <w:rFonts w:ascii="Arial Black" w:hAnsi="Arial Black" w:cs="Arial"/>
          <w:b/>
          <w:bCs/>
          <w:sz w:val="32"/>
          <w:szCs w:val="32"/>
          <w:lang w:eastAsia="fr-CA"/>
        </w:rPr>
      </w:pPr>
      <w:r>
        <w:rPr>
          <w:rFonts w:ascii="Arial" w:hAnsi="Arial" w:cs="Arial"/>
          <w:b/>
          <w:bCs/>
          <w:noProof/>
          <w:sz w:val="14"/>
          <w:szCs w:val="14"/>
          <w:lang w:eastAsia="fr-CA"/>
        </w:rPr>
        <w:drawing>
          <wp:anchor distT="0" distB="0" distL="114300" distR="114300" simplePos="0" relativeHeight="251678720" behindDoc="1" locked="0" layoutInCell="1" allowOverlap="1" wp14:anchorId="56D3F408" wp14:editId="00AB69C7">
            <wp:simplePos x="0" y="0"/>
            <wp:positionH relativeFrom="column">
              <wp:posOffset>-574506</wp:posOffset>
            </wp:positionH>
            <wp:positionV relativeFrom="paragraph">
              <wp:posOffset>504945</wp:posOffset>
            </wp:positionV>
            <wp:extent cx="585885" cy="591702"/>
            <wp:effectExtent l="0" t="0" r="5080" b="0"/>
            <wp:wrapNone/>
            <wp:docPr id="34" name="Image 34" descr="icone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NIB_About_Icon_2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610" cy="596474"/>
                    </a:xfrm>
                    <a:prstGeom prst="rect">
                      <a:avLst/>
                    </a:prstGeom>
                  </pic:spPr>
                </pic:pic>
              </a:graphicData>
            </a:graphic>
            <wp14:sizeRelH relativeFrom="margin">
              <wp14:pctWidth>0</wp14:pctWidth>
            </wp14:sizeRelH>
            <wp14:sizeRelV relativeFrom="margin">
              <wp14:pctHeight>0</wp14:pctHeight>
            </wp14:sizeRelV>
          </wp:anchor>
        </w:drawing>
      </w:r>
      <w:r w:rsidR="00A92B5D" w:rsidRPr="00D22F02">
        <w:rPr>
          <w:rFonts w:ascii="Arial Black" w:hAnsi="Arial Black" w:cs="Arial"/>
          <w:b/>
          <w:bCs/>
          <w:sz w:val="32"/>
          <w:szCs w:val="32"/>
          <w:lang w:eastAsia="fr-CA"/>
        </w:rPr>
        <w:t>Il y aura</w:t>
      </w:r>
      <w:r w:rsidR="003C7B54" w:rsidRPr="00D22F02">
        <w:rPr>
          <w:rFonts w:ascii="Arial Black" w:hAnsi="Arial Black" w:cs="Arial"/>
          <w:b/>
          <w:bCs/>
          <w:sz w:val="32"/>
          <w:szCs w:val="32"/>
          <w:lang w:eastAsia="fr-CA"/>
        </w:rPr>
        <w:t> :</w:t>
      </w:r>
    </w:p>
    <w:p w14:paraId="1A603542" w14:textId="29D38C55" w:rsidR="00B07E74" w:rsidRPr="00160B7F" w:rsidRDefault="00A92B5D" w:rsidP="00B07E74">
      <w:pPr>
        <w:pStyle w:val="Paragraphedeliste"/>
        <w:numPr>
          <w:ilvl w:val="0"/>
          <w:numId w:val="29"/>
        </w:numPr>
        <w:jc w:val="left"/>
        <w:rPr>
          <w:rFonts w:ascii="Arial" w:hAnsi="Arial" w:cs="Arial"/>
          <w:lang w:eastAsia="fr-CA"/>
        </w:rPr>
      </w:pPr>
      <w:r w:rsidRPr="00B07E74">
        <w:rPr>
          <w:rFonts w:ascii="Arial" w:hAnsi="Arial" w:cs="Arial"/>
          <w:lang w:eastAsia="fr-CA"/>
        </w:rPr>
        <w:t>des formations, panels et conférences pour</w:t>
      </w:r>
      <w:r w:rsidR="00B07E74" w:rsidRPr="00B07E74">
        <w:rPr>
          <w:rFonts w:ascii="Arial" w:hAnsi="Arial" w:cs="Arial"/>
          <w:lang w:eastAsia="fr-CA"/>
        </w:rPr>
        <w:t xml:space="preserve"> </w:t>
      </w:r>
      <w:r w:rsidR="00B07E74" w:rsidRPr="00B07E74">
        <w:rPr>
          <w:rFonts w:ascii="Arial" w:hAnsi="Arial" w:cs="Arial"/>
          <w:b/>
          <w:bCs/>
          <w:lang w:eastAsia="fr-CA"/>
        </w:rPr>
        <w:t xml:space="preserve">ceux désirant devenir plus accessibles et inclusifs </w:t>
      </w:r>
      <w:r w:rsidR="00B07E74" w:rsidRPr="00B07E74">
        <w:rPr>
          <w:rFonts w:ascii="Arial" w:hAnsi="Arial" w:cs="Arial"/>
          <w:lang w:eastAsia="fr-CA"/>
        </w:rPr>
        <w:t>(</w:t>
      </w:r>
      <w:r w:rsidR="00B07E74" w:rsidRPr="00160B7F">
        <w:rPr>
          <w:rFonts w:ascii="Arial" w:hAnsi="Arial" w:cs="Arial"/>
          <w:lang w:eastAsia="fr-CA"/>
        </w:rPr>
        <w:t>employeurs, entreprises, services publics, etc.)</w:t>
      </w:r>
    </w:p>
    <w:p w14:paraId="67EABBE7" w14:textId="6C3A5D3D" w:rsidR="00B07E74" w:rsidRDefault="008A7BCB" w:rsidP="00B07E74">
      <w:pPr>
        <w:pStyle w:val="Paragraphedeliste"/>
        <w:numPr>
          <w:ilvl w:val="0"/>
          <w:numId w:val="29"/>
        </w:numPr>
        <w:jc w:val="left"/>
        <w:rPr>
          <w:rFonts w:ascii="Arial" w:hAnsi="Arial" w:cs="Arial"/>
          <w:b/>
          <w:bCs/>
          <w:lang w:eastAsia="fr-CA"/>
        </w:rPr>
      </w:pPr>
      <w:r>
        <w:rPr>
          <w:rFonts w:ascii="Arial" w:hAnsi="Arial" w:cs="Arial"/>
          <w:b/>
          <w:bCs/>
          <w:noProof/>
          <w:sz w:val="14"/>
          <w:szCs w:val="14"/>
          <w:lang w:eastAsia="fr-CA"/>
        </w:rPr>
        <w:drawing>
          <wp:anchor distT="0" distB="0" distL="114300" distR="114300" simplePos="0" relativeHeight="251695104" behindDoc="1" locked="0" layoutInCell="1" allowOverlap="1" wp14:anchorId="4D3E2244" wp14:editId="2616507B">
            <wp:simplePos x="0" y="0"/>
            <wp:positionH relativeFrom="column">
              <wp:posOffset>-541491</wp:posOffset>
            </wp:positionH>
            <wp:positionV relativeFrom="paragraph">
              <wp:posOffset>304517</wp:posOffset>
            </wp:positionV>
            <wp:extent cx="594487" cy="805758"/>
            <wp:effectExtent l="0" t="0" r="0" b="0"/>
            <wp:wrapNone/>
            <wp:docPr id="37" name="Image 37" descr="Icone d'un immeuble avec une bal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NIB_FindAnOffice_Icon_2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722" cy="814209"/>
                    </a:xfrm>
                    <a:prstGeom prst="rect">
                      <a:avLst/>
                    </a:prstGeom>
                  </pic:spPr>
                </pic:pic>
              </a:graphicData>
            </a:graphic>
            <wp14:sizeRelH relativeFrom="margin">
              <wp14:pctWidth>0</wp14:pctWidth>
            </wp14:sizeRelH>
            <wp14:sizeRelV relativeFrom="margin">
              <wp14:pctHeight>0</wp14:pctHeight>
            </wp14:sizeRelV>
          </wp:anchor>
        </w:drawing>
      </w:r>
      <w:r w:rsidR="00B07E74" w:rsidRPr="00B07E74">
        <w:rPr>
          <w:rFonts w:ascii="Arial" w:hAnsi="Arial" w:cs="Arial"/>
          <w:lang w:eastAsia="fr-CA"/>
        </w:rPr>
        <w:t xml:space="preserve">des ateliers et conférences pour </w:t>
      </w:r>
      <w:r w:rsidR="00B07E74" w:rsidRPr="00037CEB">
        <w:rPr>
          <w:rFonts w:ascii="Arial" w:hAnsi="Arial" w:cs="Arial"/>
          <w:lang w:eastAsia="fr-CA"/>
        </w:rPr>
        <w:t>les personnes vivant avec une perte de vision désirant développer leurs</w:t>
      </w:r>
      <w:r w:rsidR="00B07E74" w:rsidRPr="00B07E74">
        <w:rPr>
          <w:rFonts w:ascii="Arial" w:hAnsi="Arial" w:cs="Arial"/>
          <w:b/>
          <w:bCs/>
          <w:lang w:eastAsia="fr-CA"/>
        </w:rPr>
        <w:t xml:space="preserve"> habiletés et connaissances à propos du marché du travail et des perspectives d’avenir</w:t>
      </w:r>
      <w:r w:rsidR="00694E42" w:rsidRPr="00694E42">
        <w:rPr>
          <w:rFonts w:ascii="Arial" w:hAnsi="Arial" w:cs="Arial"/>
          <w:lang w:eastAsia="fr-CA"/>
        </w:rPr>
        <w:t xml:space="preserve"> (Banque de talents, étudiants, </w:t>
      </w:r>
      <w:r w:rsidR="00694E42">
        <w:rPr>
          <w:rFonts w:ascii="Arial" w:hAnsi="Arial" w:cs="Arial"/>
          <w:lang w:eastAsia="fr-CA"/>
        </w:rPr>
        <w:t>etc.)</w:t>
      </w:r>
    </w:p>
    <w:p w14:paraId="601DE2B5" w14:textId="46EC2453" w:rsidR="00B07E74" w:rsidRPr="00E357C7" w:rsidRDefault="00B07E74" w:rsidP="00B07E74">
      <w:pPr>
        <w:pStyle w:val="Paragraphedeliste"/>
        <w:jc w:val="left"/>
        <w:rPr>
          <w:rFonts w:ascii="Arial" w:hAnsi="Arial" w:cs="Arial"/>
          <w:b/>
          <w:bCs/>
          <w:sz w:val="14"/>
          <w:szCs w:val="14"/>
          <w:lang w:eastAsia="fr-CA"/>
        </w:rPr>
      </w:pPr>
    </w:p>
    <w:p w14:paraId="097897A7" w14:textId="375BC2F4" w:rsidR="00A92B5D" w:rsidRDefault="00B07E74" w:rsidP="00B07E74">
      <w:pPr>
        <w:pStyle w:val="Paragraphedeliste"/>
        <w:numPr>
          <w:ilvl w:val="0"/>
          <w:numId w:val="29"/>
        </w:numPr>
        <w:jc w:val="left"/>
        <w:rPr>
          <w:rFonts w:ascii="Arial" w:hAnsi="Arial" w:cs="Arial"/>
          <w:lang w:eastAsia="fr-CA"/>
        </w:rPr>
      </w:pPr>
      <w:r w:rsidRPr="00B07E74">
        <w:rPr>
          <w:rFonts w:ascii="Arial" w:hAnsi="Arial" w:cs="Arial"/>
          <w:lang w:eastAsia="fr-CA"/>
        </w:rPr>
        <w:t xml:space="preserve">un </w:t>
      </w:r>
      <w:r w:rsidRPr="00B07E74">
        <w:rPr>
          <w:rFonts w:ascii="Arial" w:hAnsi="Arial" w:cs="Arial"/>
          <w:b/>
          <w:bCs/>
          <w:lang w:eastAsia="fr-CA"/>
        </w:rPr>
        <w:t>dîner réseautage</w:t>
      </w:r>
      <w:r w:rsidRPr="00B07E74">
        <w:rPr>
          <w:rFonts w:ascii="Arial" w:hAnsi="Arial" w:cs="Arial"/>
          <w:lang w:eastAsia="fr-CA"/>
        </w:rPr>
        <w:t xml:space="preserve"> entre Banque de talents et employeurs </w:t>
      </w:r>
    </w:p>
    <w:p w14:paraId="16B79EF8" w14:textId="52C187FC" w:rsidR="00E357C7" w:rsidRPr="00E357C7" w:rsidRDefault="00E357C7" w:rsidP="00E357C7">
      <w:pPr>
        <w:pStyle w:val="Paragraphedeliste"/>
        <w:jc w:val="left"/>
        <w:rPr>
          <w:rFonts w:ascii="Arial" w:hAnsi="Arial" w:cs="Arial"/>
          <w:b/>
          <w:bCs/>
          <w:sz w:val="14"/>
          <w:szCs w:val="14"/>
          <w:lang w:eastAsia="fr-CA"/>
        </w:rPr>
      </w:pPr>
    </w:p>
    <w:p w14:paraId="67BE7AC7" w14:textId="2446895D" w:rsidR="00026FEA" w:rsidRPr="00A00EDD" w:rsidRDefault="00E357C7" w:rsidP="00A20EDF">
      <w:pPr>
        <w:pStyle w:val="Paragraphedeliste"/>
        <w:numPr>
          <w:ilvl w:val="0"/>
          <w:numId w:val="29"/>
        </w:numPr>
        <w:jc w:val="left"/>
        <w:rPr>
          <w:rFonts w:ascii="Arial" w:hAnsi="Arial" w:cs="Arial"/>
          <w:lang w:eastAsia="fr-CA"/>
        </w:rPr>
      </w:pPr>
      <w:r>
        <w:rPr>
          <w:rFonts w:ascii="Arial" w:hAnsi="Arial" w:cs="Arial"/>
          <w:lang w:eastAsia="fr-CA"/>
        </w:rPr>
        <w:t>r</w:t>
      </w:r>
      <w:r w:rsidR="00694E42">
        <w:rPr>
          <w:rFonts w:ascii="Arial" w:hAnsi="Arial" w:cs="Arial"/>
          <w:lang w:eastAsia="fr-CA"/>
        </w:rPr>
        <w:t xml:space="preserve">emise de </w:t>
      </w:r>
      <w:r w:rsidR="00694E42" w:rsidRPr="00694E42">
        <w:rPr>
          <w:rFonts w:ascii="Arial" w:hAnsi="Arial" w:cs="Arial"/>
          <w:b/>
          <w:bCs/>
          <w:lang w:eastAsia="fr-CA"/>
        </w:rPr>
        <w:t>bourses d’études</w:t>
      </w:r>
    </w:p>
    <w:p w14:paraId="36EB3F05" w14:textId="7C8AABCD" w:rsidR="00694E42" w:rsidRDefault="00694E42" w:rsidP="00A20EDF">
      <w:pPr>
        <w:jc w:val="left"/>
        <w:rPr>
          <w:rFonts w:ascii="Arial" w:hAnsi="Arial" w:cs="Arial"/>
          <w:lang w:eastAsia="fr-CA"/>
        </w:rPr>
      </w:pPr>
      <w:r w:rsidRPr="00D22F02">
        <w:rPr>
          <w:rFonts w:ascii="Arial Black" w:hAnsi="Arial Black" w:cs="Arial"/>
          <w:b/>
          <w:bCs/>
          <w:sz w:val="32"/>
          <w:szCs w:val="32"/>
          <w:lang w:eastAsia="fr-CA"/>
        </w:rPr>
        <w:t xml:space="preserve">Les participants pourront : </w:t>
      </w:r>
    </w:p>
    <w:p w14:paraId="3D806CFA" w14:textId="1064F662" w:rsidR="00026FEA" w:rsidRPr="00026FEA" w:rsidRDefault="008A7BCB" w:rsidP="00026FEA">
      <w:pPr>
        <w:pStyle w:val="Paragraphedeliste"/>
        <w:numPr>
          <w:ilvl w:val="0"/>
          <w:numId w:val="30"/>
        </w:numPr>
        <w:spacing w:before="0" w:line="360" w:lineRule="auto"/>
        <w:jc w:val="left"/>
        <w:rPr>
          <w:rFonts w:ascii="Arial" w:hAnsi="Arial" w:cs="Arial"/>
          <w:bCs/>
          <w:lang w:val="fr-CA"/>
        </w:rPr>
      </w:pPr>
      <w:r>
        <w:rPr>
          <w:rFonts w:ascii="Arial" w:hAnsi="Arial" w:cs="Arial"/>
          <w:b/>
          <w:bCs/>
          <w:noProof/>
          <w:sz w:val="14"/>
          <w:szCs w:val="14"/>
          <w:lang w:eastAsia="fr-CA"/>
        </w:rPr>
        <w:drawing>
          <wp:anchor distT="0" distB="0" distL="114300" distR="114300" simplePos="0" relativeHeight="251666432" behindDoc="1" locked="0" layoutInCell="1" allowOverlap="1" wp14:anchorId="79262B66" wp14:editId="57A0FD24">
            <wp:simplePos x="0" y="0"/>
            <wp:positionH relativeFrom="column">
              <wp:posOffset>-493025</wp:posOffset>
            </wp:positionH>
            <wp:positionV relativeFrom="paragraph">
              <wp:posOffset>283883</wp:posOffset>
            </wp:positionV>
            <wp:extent cx="537461" cy="729046"/>
            <wp:effectExtent l="0" t="0" r="0" b="0"/>
            <wp:wrapNone/>
            <wp:docPr id="41" name="Image 41" descr="Icone d'un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NIB_News_Icon_2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066" cy="733936"/>
                    </a:xfrm>
                    <a:prstGeom prst="rect">
                      <a:avLst/>
                    </a:prstGeom>
                  </pic:spPr>
                </pic:pic>
              </a:graphicData>
            </a:graphic>
            <wp14:sizeRelH relativeFrom="margin">
              <wp14:pctWidth>0</wp14:pctWidth>
            </wp14:sizeRelH>
            <wp14:sizeRelV relativeFrom="margin">
              <wp14:pctHeight>0</wp14:pctHeight>
            </wp14:sizeRelV>
          </wp:anchor>
        </w:drawing>
      </w:r>
      <w:r w:rsidR="00026FEA" w:rsidRPr="00026FEA">
        <w:rPr>
          <w:rFonts w:ascii="Arial" w:hAnsi="Arial" w:cs="Arial"/>
          <w:bCs/>
          <w:lang w:val="fr-CA"/>
        </w:rPr>
        <w:t xml:space="preserve">apprendre comment il est simple </w:t>
      </w:r>
      <w:r w:rsidR="00026FEA" w:rsidRPr="00026FEA">
        <w:rPr>
          <w:rFonts w:ascii="Arial" w:hAnsi="Arial" w:cs="Arial"/>
          <w:b/>
          <w:lang w:val="fr-CA"/>
        </w:rPr>
        <w:t>d’accueillir un employé ou un client aveugle</w:t>
      </w:r>
    </w:p>
    <w:p w14:paraId="4479BAB2" w14:textId="773A06F3" w:rsidR="00026FEA" w:rsidRPr="00026FEA" w:rsidRDefault="00026FEA" w:rsidP="00026FEA">
      <w:pPr>
        <w:pStyle w:val="Paragraphedeliste"/>
        <w:numPr>
          <w:ilvl w:val="0"/>
          <w:numId w:val="30"/>
        </w:numPr>
        <w:spacing w:before="0" w:line="360" w:lineRule="auto"/>
        <w:jc w:val="left"/>
        <w:rPr>
          <w:rFonts w:ascii="Arial" w:hAnsi="Arial" w:cs="Arial"/>
          <w:lang w:val="fr-CA" w:eastAsia="fr-CA"/>
        </w:rPr>
      </w:pPr>
      <w:r w:rsidRPr="00026FEA">
        <w:rPr>
          <w:rFonts w:ascii="Arial" w:hAnsi="Arial" w:cs="Arial"/>
          <w:lang w:val="fr-CA" w:eastAsia="fr-CA"/>
        </w:rPr>
        <w:t xml:space="preserve">être outillés pour devenir </w:t>
      </w:r>
      <w:r w:rsidRPr="00026FEA">
        <w:rPr>
          <w:rFonts w:ascii="Arial" w:hAnsi="Arial" w:cs="Arial"/>
          <w:b/>
          <w:bCs/>
          <w:lang w:val="fr-CA" w:eastAsia="fr-CA"/>
        </w:rPr>
        <w:t xml:space="preserve">plus inclusifs </w:t>
      </w:r>
    </w:p>
    <w:p w14:paraId="5E984C0F" w14:textId="251C1530" w:rsidR="00026FEA" w:rsidRDefault="00026FEA" w:rsidP="00026FEA">
      <w:pPr>
        <w:pStyle w:val="Paragraphedeliste"/>
        <w:numPr>
          <w:ilvl w:val="0"/>
          <w:numId w:val="30"/>
        </w:numPr>
        <w:jc w:val="left"/>
        <w:rPr>
          <w:rFonts w:ascii="Arial" w:hAnsi="Arial" w:cs="Arial"/>
          <w:lang w:val="fr-CA"/>
        </w:rPr>
      </w:pPr>
      <w:r>
        <w:rPr>
          <w:rFonts w:ascii="Arial" w:hAnsi="Arial" w:cs="Arial"/>
          <w:lang w:val="fr-CA"/>
        </w:rPr>
        <w:t xml:space="preserve">apprendre </w:t>
      </w:r>
      <w:r w:rsidRPr="00026FEA">
        <w:rPr>
          <w:rFonts w:ascii="Arial" w:hAnsi="Arial" w:cs="Arial"/>
          <w:lang w:val="fr-CA"/>
        </w:rPr>
        <w:t xml:space="preserve">comment il peut être facile de </w:t>
      </w:r>
      <w:r w:rsidRPr="00026FEA">
        <w:rPr>
          <w:rFonts w:ascii="Arial" w:hAnsi="Arial" w:cs="Arial"/>
          <w:b/>
          <w:lang w:val="fr-CA"/>
        </w:rPr>
        <w:t xml:space="preserve">rendre </w:t>
      </w:r>
      <w:r w:rsidR="00917ADF">
        <w:rPr>
          <w:rFonts w:ascii="Arial" w:hAnsi="Arial" w:cs="Arial"/>
          <w:b/>
          <w:lang w:val="fr-CA"/>
        </w:rPr>
        <w:t>leurs</w:t>
      </w:r>
      <w:r w:rsidRPr="00026FEA">
        <w:rPr>
          <w:rFonts w:ascii="Arial" w:hAnsi="Arial" w:cs="Arial"/>
          <w:b/>
          <w:lang w:val="fr-CA"/>
        </w:rPr>
        <w:t xml:space="preserve"> espaces de travail et </w:t>
      </w:r>
      <w:r w:rsidR="00917ADF">
        <w:rPr>
          <w:rFonts w:ascii="Arial" w:hAnsi="Arial" w:cs="Arial"/>
          <w:b/>
          <w:lang w:val="fr-CA"/>
        </w:rPr>
        <w:t>leurs</w:t>
      </w:r>
      <w:r w:rsidRPr="00026FEA">
        <w:rPr>
          <w:rFonts w:ascii="Arial" w:hAnsi="Arial" w:cs="Arial"/>
          <w:b/>
          <w:lang w:val="fr-CA"/>
        </w:rPr>
        <w:t xml:space="preserve"> produits</w:t>
      </w:r>
      <w:r w:rsidRPr="00026FEA">
        <w:rPr>
          <w:rFonts w:ascii="Arial" w:hAnsi="Arial" w:cs="Arial"/>
          <w:lang w:val="fr-CA"/>
        </w:rPr>
        <w:t xml:space="preserve"> </w:t>
      </w:r>
      <w:r w:rsidRPr="00026FEA">
        <w:rPr>
          <w:rFonts w:ascii="Arial" w:hAnsi="Arial" w:cs="Arial"/>
          <w:b/>
          <w:lang w:val="fr-CA"/>
        </w:rPr>
        <w:t>accessible</w:t>
      </w:r>
      <w:r w:rsidRPr="00026FEA">
        <w:rPr>
          <w:rFonts w:ascii="Arial" w:hAnsi="Arial" w:cs="Arial"/>
          <w:lang w:val="fr-CA"/>
        </w:rPr>
        <w:t xml:space="preserve"> </w:t>
      </w:r>
    </w:p>
    <w:p w14:paraId="08E36490" w14:textId="28C3BC54" w:rsidR="00917ADF" w:rsidRPr="00917ADF" w:rsidRDefault="00917ADF" w:rsidP="00917ADF">
      <w:pPr>
        <w:pStyle w:val="Paragraphedeliste"/>
        <w:jc w:val="left"/>
        <w:rPr>
          <w:rFonts w:ascii="Arial" w:hAnsi="Arial" w:cs="Arial"/>
          <w:sz w:val="8"/>
          <w:szCs w:val="8"/>
          <w:lang w:val="fr-CA"/>
        </w:rPr>
      </w:pPr>
    </w:p>
    <w:p w14:paraId="32879128" w14:textId="430A4CC7" w:rsidR="00026FEA" w:rsidRPr="00026FEA" w:rsidRDefault="008A7BCB" w:rsidP="00026FEA">
      <w:pPr>
        <w:pStyle w:val="Paragraphedeliste"/>
        <w:numPr>
          <w:ilvl w:val="0"/>
          <w:numId w:val="30"/>
        </w:numPr>
        <w:spacing w:before="0" w:line="360" w:lineRule="auto"/>
        <w:jc w:val="left"/>
        <w:rPr>
          <w:rFonts w:ascii="Arial" w:hAnsi="Arial" w:cs="Arial"/>
          <w:b/>
          <w:lang w:val="fr-CA"/>
        </w:rPr>
      </w:pPr>
      <w:r>
        <w:rPr>
          <w:rFonts w:ascii="Arial" w:hAnsi="Arial" w:cs="Arial"/>
          <w:b/>
          <w:bCs/>
          <w:noProof/>
          <w:sz w:val="14"/>
          <w:szCs w:val="14"/>
          <w:lang w:eastAsia="fr-CA"/>
        </w:rPr>
        <w:drawing>
          <wp:anchor distT="0" distB="0" distL="114300" distR="114300" simplePos="0" relativeHeight="251655168" behindDoc="1" locked="0" layoutInCell="1" allowOverlap="1" wp14:anchorId="39CDF339" wp14:editId="2C86C736">
            <wp:simplePos x="0" y="0"/>
            <wp:positionH relativeFrom="column">
              <wp:posOffset>-691548</wp:posOffset>
            </wp:positionH>
            <wp:positionV relativeFrom="paragraph">
              <wp:posOffset>350779</wp:posOffset>
            </wp:positionV>
            <wp:extent cx="936878" cy="669956"/>
            <wp:effectExtent l="0" t="0" r="0" b="0"/>
            <wp:wrapNone/>
            <wp:docPr id="35" name="Image 35" descr="Icone d'un porte-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NIB_Advocate_Icon_2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9812" cy="672054"/>
                    </a:xfrm>
                    <a:prstGeom prst="rect">
                      <a:avLst/>
                    </a:prstGeom>
                  </pic:spPr>
                </pic:pic>
              </a:graphicData>
            </a:graphic>
            <wp14:sizeRelH relativeFrom="margin">
              <wp14:pctWidth>0</wp14:pctWidth>
            </wp14:sizeRelH>
            <wp14:sizeRelV relativeFrom="margin">
              <wp14:pctHeight>0</wp14:pctHeight>
            </wp14:sizeRelV>
          </wp:anchor>
        </w:drawing>
      </w:r>
      <w:r w:rsidR="00026FEA" w:rsidRPr="00026FEA">
        <w:rPr>
          <w:rFonts w:ascii="Arial" w:hAnsi="Arial" w:cs="Arial"/>
          <w:lang w:val="fr-CA"/>
        </w:rPr>
        <w:t xml:space="preserve">entrevoir un </w:t>
      </w:r>
      <w:r w:rsidR="00026FEA" w:rsidRPr="00026FEA">
        <w:rPr>
          <w:rFonts w:ascii="Arial" w:hAnsi="Arial" w:cs="Arial"/>
          <w:b/>
          <w:lang w:val="fr-CA"/>
        </w:rPr>
        <w:t>nouveau marché à explorer</w:t>
      </w:r>
    </w:p>
    <w:p w14:paraId="02C8DA1B" w14:textId="77D934D8" w:rsidR="00917ADF" w:rsidRPr="00E357C7" w:rsidRDefault="00694E42" w:rsidP="00917ADF">
      <w:pPr>
        <w:pStyle w:val="Paragraphedeliste"/>
        <w:jc w:val="left"/>
        <w:rPr>
          <w:rFonts w:ascii="Arial" w:hAnsi="Arial" w:cs="Arial"/>
          <w:sz w:val="8"/>
          <w:szCs w:val="8"/>
          <w:lang w:val="fr-CA"/>
        </w:rPr>
      </w:pPr>
      <w:r w:rsidRPr="00026FEA">
        <w:rPr>
          <w:rFonts w:ascii="Arial" w:hAnsi="Arial" w:cs="Arial"/>
          <w:lang w:eastAsia="fr-CA"/>
        </w:rPr>
        <w:t>découvrir un</w:t>
      </w:r>
      <w:r w:rsidR="00E357C7">
        <w:rPr>
          <w:rFonts w:ascii="Arial" w:hAnsi="Arial" w:cs="Arial"/>
          <w:lang w:eastAsia="fr-CA"/>
        </w:rPr>
        <w:t>e</w:t>
      </w:r>
      <w:r w:rsidRPr="00026FEA">
        <w:rPr>
          <w:rFonts w:ascii="Arial" w:hAnsi="Arial" w:cs="Arial"/>
          <w:lang w:eastAsia="fr-CA"/>
        </w:rPr>
        <w:t xml:space="preserve"> </w:t>
      </w:r>
      <w:r w:rsidR="00026FEA" w:rsidRPr="00026FEA">
        <w:rPr>
          <w:rFonts w:ascii="Arial" w:hAnsi="Arial" w:cs="Arial"/>
          <w:b/>
          <w:bCs/>
          <w:lang w:eastAsia="fr-CA"/>
        </w:rPr>
        <w:t>banque</w:t>
      </w:r>
      <w:r w:rsidRPr="00026FEA">
        <w:rPr>
          <w:rFonts w:ascii="Arial" w:hAnsi="Arial" w:cs="Arial"/>
          <w:b/>
          <w:bCs/>
          <w:lang w:eastAsia="fr-CA"/>
        </w:rPr>
        <w:t xml:space="preserve"> de candidats talentueux</w:t>
      </w:r>
      <w:r w:rsidRPr="00026FEA">
        <w:rPr>
          <w:rFonts w:ascii="Arial" w:hAnsi="Arial" w:cs="Arial"/>
          <w:lang w:eastAsia="fr-CA"/>
        </w:rPr>
        <w:t xml:space="preserve"> </w:t>
      </w:r>
      <w:r w:rsidR="00026FEA" w:rsidRPr="00026FEA">
        <w:rPr>
          <w:rFonts w:ascii="Arial" w:hAnsi="Arial" w:cs="Arial"/>
          <w:lang w:eastAsia="fr-CA"/>
        </w:rPr>
        <w:t xml:space="preserve">et inexploitée </w:t>
      </w:r>
      <w:r w:rsidRPr="00026FEA">
        <w:rPr>
          <w:rFonts w:ascii="Arial" w:hAnsi="Arial" w:cs="Arial"/>
          <w:lang w:eastAsia="fr-CA"/>
        </w:rPr>
        <w:t xml:space="preserve">dans un contexte de pénurie de </w:t>
      </w:r>
      <w:r w:rsidRPr="00E357C7">
        <w:rPr>
          <w:rFonts w:ascii="Arial" w:hAnsi="Arial" w:cs="Arial"/>
          <w:lang w:eastAsia="fr-CA"/>
        </w:rPr>
        <w:t>main d’œuvre</w:t>
      </w:r>
    </w:p>
    <w:p w14:paraId="5E753D14" w14:textId="4A744F22" w:rsidR="00D22F02" w:rsidRPr="00A13B01" w:rsidRDefault="00D22F02" w:rsidP="00917ADF">
      <w:pPr>
        <w:pStyle w:val="Paragraphedeliste"/>
        <w:spacing w:before="0"/>
        <w:jc w:val="left"/>
        <w:rPr>
          <w:rFonts w:ascii="Arial" w:hAnsi="Arial" w:cs="Arial"/>
          <w:sz w:val="16"/>
          <w:szCs w:val="16"/>
          <w:lang w:eastAsia="fr-CA"/>
        </w:rPr>
      </w:pPr>
    </w:p>
    <w:p w14:paraId="2B24B1E2" w14:textId="7432F163" w:rsidR="00694E42" w:rsidRPr="00E357C7" w:rsidRDefault="00694E42" w:rsidP="00D22F02">
      <w:pPr>
        <w:pStyle w:val="Paragraphedeliste"/>
        <w:numPr>
          <w:ilvl w:val="0"/>
          <w:numId w:val="30"/>
        </w:numPr>
        <w:spacing w:before="0" w:line="360" w:lineRule="auto"/>
        <w:jc w:val="left"/>
        <w:rPr>
          <w:rFonts w:ascii="Arial" w:hAnsi="Arial" w:cs="Arial"/>
          <w:lang w:eastAsia="fr-CA"/>
        </w:rPr>
      </w:pPr>
      <w:r w:rsidRPr="00E357C7">
        <w:rPr>
          <w:rFonts w:ascii="Arial" w:hAnsi="Arial" w:cs="Arial"/>
          <w:lang w:eastAsia="fr-CA"/>
        </w:rPr>
        <w:t xml:space="preserve">connaître les </w:t>
      </w:r>
      <w:r w:rsidRPr="00E357C7">
        <w:rPr>
          <w:rFonts w:ascii="Arial" w:hAnsi="Arial" w:cs="Arial"/>
          <w:b/>
          <w:bCs/>
          <w:lang w:eastAsia="fr-CA"/>
        </w:rPr>
        <w:t>bénéfices associés à leur embauche</w:t>
      </w:r>
      <w:r w:rsidRPr="00E357C7">
        <w:rPr>
          <w:rFonts w:ascii="Arial" w:hAnsi="Arial" w:cs="Arial"/>
          <w:lang w:eastAsia="fr-CA"/>
        </w:rPr>
        <w:t xml:space="preserve"> dans leurs équipes</w:t>
      </w:r>
    </w:p>
    <w:p w14:paraId="207D0D7D" w14:textId="3295D421" w:rsidR="00026FEA" w:rsidRPr="00E357C7" w:rsidRDefault="00F33DFF" w:rsidP="00026FEA">
      <w:pPr>
        <w:pStyle w:val="Paragraphedeliste"/>
        <w:numPr>
          <w:ilvl w:val="0"/>
          <w:numId w:val="30"/>
        </w:numPr>
        <w:spacing w:before="0" w:line="360" w:lineRule="auto"/>
        <w:jc w:val="left"/>
        <w:rPr>
          <w:rFonts w:ascii="Arial" w:hAnsi="Arial" w:cs="Arial"/>
          <w:lang w:eastAsia="fr-CA"/>
        </w:rPr>
      </w:pPr>
      <w:r>
        <w:rPr>
          <w:rFonts w:ascii="Arial" w:hAnsi="Arial" w:cs="Arial"/>
          <w:b/>
          <w:bCs/>
          <w:noProof/>
          <w:sz w:val="14"/>
          <w:szCs w:val="14"/>
          <w:lang w:eastAsia="fr-CA"/>
        </w:rPr>
        <w:drawing>
          <wp:anchor distT="0" distB="0" distL="114300" distR="114300" simplePos="0" relativeHeight="251717632" behindDoc="1" locked="0" layoutInCell="1" allowOverlap="1" wp14:anchorId="4FEB0F4A" wp14:editId="5E786C2D">
            <wp:simplePos x="0" y="0"/>
            <wp:positionH relativeFrom="column">
              <wp:posOffset>-658748</wp:posOffset>
            </wp:positionH>
            <wp:positionV relativeFrom="paragraph">
              <wp:posOffset>287932</wp:posOffset>
            </wp:positionV>
            <wp:extent cx="733929" cy="679010"/>
            <wp:effectExtent l="0" t="0" r="9525" b="6985"/>
            <wp:wrapNone/>
            <wp:docPr id="46" name="Image 46" descr="Icone d'une malette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NIB_Work_Icon_2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303" cy="683982"/>
                    </a:xfrm>
                    <a:prstGeom prst="rect">
                      <a:avLst/>
                    </a:prstGeom>
                  </pic:spPr>
                </pic:pic>
              </a:graphicData>
            </a:graphic>
            <wp14:sizeRelH relativeFrom="margin">
              <wp14:pctWidth>0</wp14:pctWidth>
            </wp14:sizeRelH>
            <wp14:sizeRelV relativeFrom="margin">
              <wp14:pctHeight>0</wp14:pctHeight>
            </wp14:sizeRelV>
          </wp:anchor>
        </w:drawing>
      </w:r>
      <w:r w:rsidR="00694E42" w:rsidRPr="00E357C7">
        <w:rPr>
          <w:rFonts w:ascii="Arial" w:hAnsi="Arial" w:cs="Arial"/>
          <w:b/>
          <w:bCs/>
          <w:lang w:eastAsia="fr-CA"/>
        </w:rPr>
        <w:t>discuter avec des employeurs</w:t>
      </w:r>
      <w:r w:rsidR="00694E42" w:rsidRPr="00E357C7">
        <w:rPr>
          <w:rFonts w:ascii="Arial" w:hAnsi="Arial" w:cs="Arial"/>
          <w:lang w:eastAsia="fr-CA"/>
        </w:rPr>
        <w:t xml:space="preserve"> embauchant des personnes aveugle</w:t>
      </w:r>
    </w:p>
    <w:p w14:paraId="7F197CCF" w14:textId="1CEB8B52" w:rsidR="00917ADF" w:rsidRPr="00917ADF" w:rsidRDefault="00026FEA" w:rsidP="00917ADF">
      <w:pPr>
        <w:pStyle w:val="Paragraphedeliste"/>
        <w:jc w:val="left"/>
        <w:rPr>
          <w:rFonts w:ascii="Arial" w:hAnsi="Arial" w:cs="Arial"/>
          <w:sz w:val="8"/>
          <w:szCs w:val="8"/>
          <w:lang w:val="fr-CA"/>
        </w:rPr>
      </w:pPr>
      <w:r w:rsidRPr="00E357C7">
        <w:rPr>
          <w:rFonts w:ascii="Arial" w:hAnsi="Arial" w:cs="Arial"/>
          <w:b/>
          <w:lang w:val="fr-CA"/>
        </w:rPr>
        <w:t xml:space="preserve">apprendre comment la technologie transforme la vie </w:t>
      </w:r>
      <w:r w:rsidRPr="00E357C7">
        <w:rPr>
          <w:rFonts w:ascii="Arial" w:hAnsi="Arial" w:cs="Arial"/>
          <w:lang w:val="fr-CA"/>
        </w:rPr>
        <w:t>des personnes vivant avec une perte de vision</w:t>
      </w:r>
    </w:p>
    <w:p w14:paraId="67286FB0" w14:textId="34729BBB" w:rsidR="00026FEA" w:rsidRPr="00917ADF" w:rsidRDefault="00026FEA" w:rsidP="00917ADF">
      <w:pPr>
        <w:pStyle w:val="Paragraphedeliste"/>
        <w:spacing w:before="0"/>
        <w:jc w:val="left"/>
        <w:rPr>
          <w:rFonts w:ascii="Arial" w:hAnsi="Arial" w:cs="Arial"/>
          <w:sz w:val="8"/>
          <w:szCs w:val="8"/>
          <w:lang w:eastAsia="fr-CA"/>
        </w:rPr>
      </w:pPr>
    </w:p>
    <w:p w14:paraId="6C622826" w14:textId="34500A29" w:rsidR="00A13B01" w:rsidRPr="00A13B01" w:rsidRDefault="00026FEA" w:rsidP="00A13B01">
      <w:pPr>
        <w:pStyle w:val="Paragraphedeliste"/>
        <w:numPr>
          <w:ilvl w:val="0"/>
          <w:numId w:val="33"/>
        </w:numPr>
        <w:autoSpaceDE w:val="0"/>
        <w:autoSpaceDN w:val="0"/>
        <w:adjustRightInd w:val="0"/>
        <w:spacing w:after="200" w:line="360" w:lineRule="auto"/>
        <w:jc w:val="left"/>
        <w:rPr>
          <w:rFonts w:ascii="Arial" w:hAnsi="Arial" w:cs="Arial"/>
          <w:lang w:val="fr-CA"/>
        </w:rPr>
      </w:pPr>
      <w:r w:rsidRPr="00917ADF">
        <w:rPr>
          <w:rFonts w:ascii="Arial" w:hAnsi="Arial" w:cs="Arial"/>
          <w:lang w:val="fr-CA"/>
        </w:rPr>
        <w:t xml:space="preserve">devenir des </w:t>
      </w:r>
      <w:r w:rsidRPr="00917ADF">
        <w:rPr>
          <w:rFonts w:ascii="Arial" w:hAnsi="Arial" w:cs="Arial"/>
          <w:b/>
          <w:bCs/>
          <w:lang w:val="fr-CA"/>
        </w:rPr>
        <w:t>leaders et modèles</w:t>
      </w:r>
    </w:p>
    <w:p w14:paraId="786B5591" w14:textId="266A3DCC" w:rsidR="00917ADF" w:rsidRPr="00A13B01" w:rsidRDefault="0027496E" w:rsidP="00A13B01">
      <w:pPr>
        <w:pStyle w:val="Paragraphedeliste"/>
        <w:numPr>
          <w:ilvl w:val="0"/>
          <w:numId w:val="33"/>
        </w:numPr>
        <w:autoSpaceDE w:val="0"/>
        <w:autoSpaceDN w:val="0"/>
        <w:adjustRightInd w:val="0"/>
        <w:spacing w:after="200" w:line="360" w:lineRule="auto"/>
        <w:ind w:right="-359"/>
        <w:jc w:val="left"/>
        <w:rPr>
          <w:rFonts w:ascii="Arial" w:hAnsi="Arial" w:cs="Arial"/>
          <w:lang w:val="fr-CA"/>
        </w:rPr>
      </w:pPr>
      <w:r w:rsidRPr="00A13B01">
        <w:rPr>
          <w:rFonts w:ascii="Arial" w:hAnsi="Arial" w:cs="Arial"/>
          <w:b/>
          <w:bCs/>
          <w:lang w:val="fr-CA"/>
        </w:rPr>
        <w:t>réseauter</w:t>
      </w:r>
      <w:r w:rsidRPr="00A13B01">
        <w:rPr>
          <w:rFonts w:ascii="Arial" w:hAnsi="Arial" w:cs="Arial"/>
          <w:lang w:val="fr-CA"/>
        </w:rPr>
        <w:t xml:space="preserve"> avec politiciens, entrepreneurs, décideurs</w:t>
      </w:r>
      <w:r w:rsidR="00917ADF" w:rsidRPr="00A13B01">
        <w:rPr>
          <w:rFonts w:ascii="Arial" w:hAnsi="Arial" w:cs="Arial"/>
          <w:lang w:val="fr-CA"/>
        </w:rPr>
        <w:t xml:space="preserve"> et</w:t>
      </w:r>
      <w:r w:rsidRPr="00A13B01">
        <w:rPr>
          <w:rFonts w:ascii="Arial" w:hAnsi="Arial" w:cs="Arial"/>
          <w:lang w:val="fr-CA"/>
        </w:rPr>
        <w:t xml:space="preserve"> développeurs de technologies</w:t>
      </w:r>
    </w:p>
    <w:p w14:paraId="41AC665A" w14:textId="6E180729" w:rsidR="00917ADF" w:rsidRPr="00917ADF" w:rsidRDefault="00917ADF" w:rsidP="00917ADF">
      <w:pPr>
        <w:pStyle w:val="Paragraphedeliste"/>
        <w:autoSpaceDE w:val="0"/>
        <w:autoSpaceDN w:val="0"/>
        <w:adjustRightInd w:val="0"/>
        <w:spacing w:before="0" w:after="200"/>
        <w:jc w:val="left"/>
        <w:rPr>
          <w:rFonts w:ascii="Arial" w:hAnsi="Arial" w:cs="Arial"/>
          <w:sz w:val="10"/>
          <w:szCs w:val="10"/>
          <w:lang w:val="fr-CA" w:eastAsia="fr-CA"/>
        </w:rPr>
      </w:pPr>
    </w:p>
    <w:p w14:paraId="07C5F3A1" w14:textId="6F03D3D5" w:rsidR="00026FEA" w:rsidRPr="00917ADF" w:rsidRDefault="00A13B01" w:rsidP="00917ADF">
      <w:pPr>
        <w:pStyle w:val="Paragraphedeliste"/>
        <w:numPr>
          <w:ilvl w:val="0"/>
          <w:numId w:val="33"/>
        </w:numPr>
        <w:autoSpaceDE w:val="0"/>
        <w:autoSpaceDN w:val="0"/>
        <w:adjustRightInd w:val="0"/>
        <w:spacing w:before="0" w:after="200"/>
        <w:jc w:val="left"/>
        <w:rPr>
          <w:rFonts w:ascii="Arial" w:hAnsi="Arial" w:cs="Arial"/>
          <w:lang w:val="fr-CA" w:eastAsia="fr-CA"/>
        </w:rPr>
      </w:pPr>
      <w:r>
        <w:rPr>
          <w:rFonts w:ascii="Arial" w:hAnsi="Arial" w:cs="Arial"/>
          <w:lang w:val="fr-CA" w:eastAsia="fr-CA"/>
        </w:rPr>
        <w:t>m</w:t>
      </w:r>
      <w:r w:rsidR="00917ADF" w:rsidRPr="00917ADF">
        <w:rPr>
          <w:rFonts w:ascii="Arial" w:hAnsi="Arial" w:cs="Arial"/>
          <w:lang w:val="fr-CA" w:eastAsia="fr-CA"/>
        </w:rPr>
        <w:t xml:space="preserve">ieux répondre aux exigences de la </w:t>
      </w:r>
      <w:r w:rsidR="00917ADF" w:rsidRPr="00A13B01">
        <w:rPr>
          <w:rFonts w:ascii="Arial" w:hAnsi="Arial" w:cs="Arial"/>
          <w:b/>
          <w:bCs/>
          <w:lang w:val="fr-CA" w:eastAsia="fr-CA"/>
        </w:rPr>
        <w:t>loi C-81</w:t>
      </w:r>
      <w:r w:rsidR="00917ADF" w:rsidRPr="00917ADF">
        <w:rPr>
          <w:rFonts w:ascii="Arial" w:hAnsi="Arial" w:cs="Arial"/>
          <w:lang w:val="fr-CA" w:eastAsia="fr-CA"/>
        </w:rPr>
        <w:t xml:space="preserve"> </w:t>
      </w:r>
      <w:r w:rsidR="00917ADF" w:rsidRPr="00917ADF">
        <w:rPr>
          <w:rFonts w:ascii="Arial" w:hAnsi="Arial" w:cs="Arial"/>
          <w:lang w:val="fr-CA" w:eastAsia="fr-CA"/>
        </w:rPr>
        <w:br w:type="page"/>
      </w:r>
    </w:p>
    <w:p w14:paraId="01C57810" w14:textId="50B1E31B" w:rsidR="00D22F02" w:rsidRPr="00160B7F" w:rsidRDefault="00917ADF" w:rsidP="00D22F02">
      <w:pPr>
        <w:shd w:val="clear" w:color="auto" w:fill="FFF200"/>
        <w:spacing w:before="0"/>
        <w:contextualSpacing/>
        <w:outlineLvl w:val="0"/>
        <w:rPr>
          <w:rFonts w:ascii="Arial Black" w:eastAsiaTheme="majorEastAsia" w:hAnsi="Arial Black" w:cstheme="majorBidi"/>
          <w:b/>
          <w:bCs/>
          <w:caps/>
          <w:sz w:val="16"/>
          <w:szCs w:val="12"/>
          <w:lang w:val="fr-CA"/>
        </w:rPr>
      </w:pPr>
      <w:bookmarkStart w:id="42" w:name="_Toc32233717"/>
      <w:bookmarkStart w:id="43" w:name="_Toc32237075"/>
      <w:r w:rsidRPr="00917ADF">
        <w:rPr>
          <w:rFonts w:ascii="Arial" w:hAnsi="Arial" w:cs="Arial"/>
          <w:noProof/>
          <w:sz w:val="28"/>
          <w:szCs w:val="28"/>
          <w:lang w:val="fr-CA" w:eastAsia="fr-CA"/>
        </w:rPr>
        <mc:AlternateContent>
          <mc:Choice Requires="wpg">
            <w:drawing>
              <wp:anchor distT="0" distB="0" distL="114300" distR="114300" simplePos="0" relativeHeight="251584512" behindDoc="0" locked="0" layoutInCell="1" allowOverlap="1" wp14:anchorId="2EFEBCB3" wp14:editId="247F9D2D">
                <wp:simplePos x="0" y="0"/>
                <wp:positionH relativeFrom="column">
                  <wp:posOffset>-581113</wp:posOffset>
                </wp:positionH>
                <wp:positionV relativeFrom="paragraph">
                  <wp:posOffset>-1211594</wp:posOffset>
                </wp:positionV>
                <wp:extent cx="2402958" cy="1250847"/>
                <wp:effectExtent l="0" t="0" r="0" b="6985"/>
                <wp:wrapNone/>
                <wp:docPr id="7" name="Groupe 7"/>
                <wp:cNvGraphicFramePr/>
                <a:graphic xmlns:a="http://schemas.openxmlformats.org/drawingml/2006/main">
                  <a:graphicData uri="http://schemas.microsoft.com/office/word/2010/wordprocessingGroup">
                    <wpg:wgp>
                      <wpg:cNvGrpSpPr/>
                      <wpg:grpSpPr>
                        <a:xfrm>
                          <a:off x="0" y="0"/>
                          <a:ext cx="2402958" cy="1250847"/>
                          <a:chOff x="0" y="0"/>
                          <a:chExt cx="1990165" cy="953520"/>
                        </a:xfrm>
                      </wpg:grpSpPr>
                      <pic:pic xmlns:pic="http://schemas.openxmlformats.org/drawingml/2006/picture">
                        <pic:nvPicPr>
                          <pic:cNvPr id="47" name="Image 47" descr="Logo_TechnoVision"/>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0" y="0"/>
                            <a:ext cx="1640840" cy="654685"/>
                          </a:xfrm>
                          <a:prstGeom prst="rect">
                            <a:avLst/>
                          </a:prstGeom>
                          <a:noFill/>
                          <a:ln>
                            <a:noFill/>
                          </a:ln>
                          <a:extLst>
                            <a:ext uri="{53640926-AAD7-44D8-BBD7-CCE9431645EC}">
                              <a14:shadowObscured xmlns:a14="http://schemas.microsoft.com/office/drawing/2010/main"/>
                            </a:ext>
                          </a:extLst>
                        </pic:spPr>
                      </pic:pic>
                      <wps:wsp>
                        <wps:cNvPr id="48" name="Zone de texte 92"/>
                        <wps:cNvSpPr txBox="1">
                          <a:spLocks noChangeArrowheads="1"/>
                        </wps:cNvSpPr>
                        <wps:spPr bwMode="auto">
                          <a:xfrm>
                            <a:off x="1227350" y="136916"/>
                            <a:ext cx="762815" cy="81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CC29" w14:textId="77777777" w:rsidR="001C568F" w:rsidRDefault="001C568F" w:rsidP="00917ADF">
                              <w:pPr>
                                <w:pStyle w:val="NormalWeb"/>
                                <w:spacing w:before="240" w:beforeAutospacing="0" w:after="0" w:afterAutospacing="0"/>
                                <w:jc w:val="center"/>
                              </w:pPr>
                              <w:r w:rsidRPr="00B74F8E">
                                <w:rPr>
                                  <w:rFonts w:ascii="Verdana" w:eastAsia="Verdana" w:hAnsi="Verdana"/>
                                  <w:b/>
                                  <w:bCs/>
                                  <w:color w:val="E86700" w:themeColor="accent6" w:themeShade="BF"/>
                                  <w:kern w:val="24"/>
                                  <w:sz w:val="28"/>
                                  <w:szCs w:val="28"/>
                                  <w:lang w:val="fr-FR"/>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FEBCB3" id="Groupe 7" o:spid="_x0000_s1026" style="position:absolute;left:0;text-align:left;margin-left:-45.75pt;margin-top:-95.4pt;width:189.2pt;height:98.5pt;z-index:251584512;mso-width-relative:margin;mso-height-relative:margin" coordsize="19901,9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">
                <v:shape id="Image 47" o:spid="_x0000_s1027" type="#_x0000_t75" alt="Logo_TechnoVision" style="position:absolute;width:16408;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">
                  <v:imagedata r:id="rId28"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28" type="#_x0000_t202" style="position:absolute;left:12273;top:1369;width:7628;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23BCC29" w14:textId="77777777" w:rsidR="001C568F" w:rsidRDefault="001C568F" w:rsidP="00917ADF">
                        <w:pPr>
                          <w:pStyle w:val="NormalWeb"/>
                          <w:spacing w:before="240" w:beforeAutospacing="0" w:after="0" w:afterAutospacing="0"/>
                          <w:jc w:val="center"/>
                        </w:pPr>
                        <w:r w:rsidRPr="00B74F8E">
                          <w:rPr>
                            <w:rFonts w:ascii="Verdana" w:eastAsia="Verdana" w:hAnsi="Verdana"/>
                            <w:b/>
                            <w:bCs/>
                            <w:color w:val="E86700" w:themeColor="accent6" w:themeShade="BF"/>
                            <w:kern w:val="24"/>
                            <w:sz w:val="28"/>
                            <w:szCs w:val="28"/>
                            <w:lang w:val="fr-FR"/>
                          </w:rPr>
                          <w:t>+</w:t>
                        </w:r>
                      </w:p>
                    </w:txbxContent>
                  </v:textbox>
                </v:shape>
              </v:group>
            </w:pict>
          </mc:Fallback>
        </mc:AlternateContent>
      </w:r>
      <w:bookmarkEnd w:id="42"/>
      <w:bookmarkEnd w:id="43"/>
    </w:p>
    <w:p w14:paraId="4940A68F" w14:textId="40617DFF" w:rsidR="00D22F02" w:rsidRPr="00160B7F" w:rsidRDefault="00D22F02" w:rsidP="00D22F02">
      <w:pPr>
        <w:shd w:val="clear" w:color="auto" w:fill="FFF200"/>
        <w:spacing w:before="0"/>
        <w:contextualSpacing/>
        <w:outlineLvl w:val="0"/>
        <w:rPr>
          <w:rFonts w:ascii="Arial Black" w:eastAsiaTheme="majorEastAsia" w:hAnsi="Arial Black" w:cstheme="majorBidi"/>
          <w:b/>
          <w:bCs/>
          <w:caps/>
          <w:sz w:val="16"/>
          <w:szCs w:val="12"/>
          <w:lang w:val="fr-CA"/>
        </w:rPr>
      </w:pPr>
      <w:bookmarkStart w:id="44" w:name="_Toc32237076"/>
      <w:r>
        <w:rPr>
          <w:rFonts w:ascii="Arial Black" w:eastAsiaTheme="majorEastAsia" w:hAnsi="Arial Black" w:cstheme="majorBidi"/>
          <w:b/>
          <w:bCs/>
          <w:caps/>
          <w:sz w:val="36"/>
          <w:szCs w:val="28"/>
          <w:lang w:val="fr-CA"/>
        </w:rPr>
        <w:t>Le samedi : Le salon TechnoVision</w:t>
      </w:r>
      <w:bookmarkEnd w:id="44"/>
      <w:r>
        <w:rPr>
          <w:rFonts w:ascii="Arial Black" w:eastAsiaTheme="majorEastAsia" w:hAnsi="Arial Black" w:cstheme="majorBidi"/>
          <w:b/>
          <w:bCs/>
          <w:caps/>
          <w:sz w:val="36"/>
          <w:szCs w:val="28"/>
          <w:lang w:val="fr-CA"/>
        </w:rPr>
        <w:t xml:space="preserve"> </w:t>
      </w:r>
    </w:p>
    <w:p w14:paraId="18DC97AF" w14:textId="6BAF114C" w:rsidR="00D22F02" w:rsidRPr="00D22F02" w:rsidRDefault="00D22F02" w:rsidP="00D22F02">
      <w:pPr>
        <w:shd w:val="clear" w:color="auto" w:fill="FFF200"/>
        <w:spacing w:before="0"/>
        <w:contextualSpacing/>
        <w:outlineLvl w:val="0"/>
        <w:rPr>
          <w:rFonts w:ascii="Arial Black" w:eastAsiaTheme="majorEastAsia" w:hAnsi="Arial Black" w:cstheme="majorBidi"/>
          <w:b/>
          <w:bCs/>
          <w:caps/>
          <w:sz w:val="16"/>
          <w:szCs w:val="12"/>
          <w:lang w:val="fr-CA"/>
        </w:rPr>
      </w:pPr>
    </w:p>
    <w:p w14:paraId="446DB945" w14:textId="7A8EEDED" w:rsidR="00D22F02" w:rsidRDefault="003C7B54" w:rsidP="003C7B54">
      <w:pPr>
        <w:spacing w:before="0" w:line="300" w:lineRule="atLeast"/>
        <w:jc w:val="both"/>
        <w:rPr>
          <w:rFonts w:ascii="Calibri" w:hAnsi="Calibri" w:cs="Calibri"/>
          <w:color w:val="000000"/>
          <w:sz w:val="28"/>
          <w:lang w:val="fr-CA"/>
        </w:rPr>
      </w:pPr>
      <w:r w:rsidRPr="00D22F02">
        <w:rPr>
          <w:rFonts w:ascii="Arial Black" w:hAnsi="Arial Black" w:cs="Arial"/>
          <w:b/>
          <w:bCs/>
          <w:sz w:val="32"/>
          <w:szCs w:val="32"/>
          <w:lang w:eastAsia="fr-CA"/>
        </w:rPr>
        <w:t>Le public :</w:t>
      </w:r>
      <w:r>
        <w:rPr>
          <w:rFonts w:ascii="Calibri" w:hAnsi="Calibri" w:cs="Calibri"/>
          <w:color w:val="000000"/>
          <w:sz w:val="28"/>
          <w:lang w:val="fr-CA"/>
        </w:rPr>
        <w:t xml:space="preserve"> </w:t>
      </w:r>
    </w:p>
    <w:p w14:paraId="3B5F394A" w14:textId="6C986BD9" w:rsidR="003C7B54" w:rsidRDefault="00917ADF" w:rsidP="00917ADF">
      <w:pPr>
        <w:ind w:left="-90"/>
        <w:jc w:val="left"/>
        <w:rPr>
          <w:rFonts w:ascii="Arial" w:hAnsi="Arial" w:cs="Arial"/>
          <w:color w:val="000000"/>
          <w:szCs w:val="22"/>
          <w:lang w:val="fr-CA"/>
        </w:rPr>
      </w:pPr>
      <w:r w:rsidRPr="00917ADF">
        <w:rPr>
          <w:rFonts w:ascii="Arial" w:hAnsi="Arial" w:cs="Arial"/>
          <w:lang w:eastAsia="fr-CA"/>
        </w:rPr>
        <w:t xml:space="preserve">Ce </w:t>
      </w:r>
      <w:r w:rsidRPr="00940629">
        <w:rPr>
          <w:rFonts w:ascii="Arial" w:hAnsi="Arial" w:cs="Arial"/>
          <w:lang w:eastAsia="fr-CA"/>
        </w:rPr>
        <w:t xml:space="preserve">sera un point de connexion pour tous ceux qui souhaitent </w:t>
      </w:r>
      <w:r w:rsidR="00E357C7" w:rsidRPr="00940629">
        <w:rPr>
          <w:rFonts w:ascii="Arial" w:hAnsi="Arial" w:cs="Arial"/>
        </w:rPr>
        <w:t>connaître</w:t>
      </w:r>
      <w:r w:rsidRPr="00940629">
        <w:rPr>
          <w:rFonts w:ascii="Arial" w:hAnsi="Arial" w:cs="Arial"/>
        </w:rPr>
        <w:t xml:space="preserve"> et essayer les produits et services dédiés aux personnes vivant avec une perte de vision, </w:t>
      </w:r>
      <w:r w:rsidRPr="00940629">
        <w:rPr>
          <w:rFonts w:ascii="Arial" w:hAnsi="Arial" w:cs="Arial"/>
          <w:lang w:eastAsia="fr-CA"/>
        </w:rPr>
        <w:t>discuter des enjeux,</w:t>
      </w:r>
      <w:r w:rsidRPr="00940629">
        <w:rPr>
          <w:rFonts w:ascii="Arial" w:hAnsi="Arial" w:cs="Arial"/>
        </w:rPr>
        <w:t xml:space="preserve"> apprendre des trucs pour être plus autonomes et surtout, découvrir les plus récentes innovations et technologies adaptées disponibles sur le marché</w:t>
      </w:r>
      <w:r w:rsidR="00304842" w:rsidRPr="00940629">
        <w:rPr>
          <w:rFonts w:ascii="Arial" w:hAnsi="Arial" w:cs="Arial"/>
        </w:rPr>
        <w:t xml:space="preserve">.  </w:t>
      </w:r>
      <w:r w:rsidR="003C7B54" w:rsidRPr="00940629">
        <w:rPr>
          <w:rFonts w:ascii="Arial" w:hAnsi="Arial" w:cs="Arial"/>
          <w:color w:val="000000"/>
          <w:szCs w:val="22"/>
          <w:lang w:val="fr-CA"/>
        </w:rPr>
        <w:t>Ce rendez-</w:t>
      </w:r>
      <w:r w:rsidR="003C7B54" w:rsidRPr="00917ADF">
        <w:rPr>
          <w:rFonts w:ascii="Arial" w:hAnsi="Arial" w:cs="Arial"/>
          <w:color w:val="000000"/>
          <w:szCs w:val="22"/>
          <w:lang w:val="fr-CA"/>
        </w:rPr>
        <w:t xml:space="preserve">vous s’adresse au grand public, aux personnes vivant avec une perte de vision et leur famille, aux entreprises œuvrant dans le domaine des technologies adaptées, </w:t>
      </w:r>
      <w:r w:rsidRPr="00917ADF">
        <w:rPr>
          <w:rFonts w:ascii="Arial" w:hAnsi="Arial" w:cs="Arial"/>
          <w:color w:val="000000"/>
          <w:szCs w:val="22"/>
          <w:lang w:val="fr-CA"/>
        </w:rPr>
        <w:t>aux</w:t>
      </w:r>
      <w:r w:rsidR="003C7B54" w:rsidRPr="00917ADF">
        <w:rPr>
          <w:rFonts w:ascii="Arial" w:hAnsi="Arial" w:cs="Arial"/>
          <w:color w:val="000000"/>
          <w:szCs w:val="22"/>
          <w:lang w:val="fr-CA"/>
        </w:rPr>
        <w:t xml:space="preserve"> professionnels </w:t>
      </w:r>
      <w:r w:rsidRPr="00917ADF">
        <w:rPr>
          <w:rFonts w:ascii="Arial" w:hAnsi="Arial" w:cs="Arial"/>
          <w:color w:val="000000"/>
          <w:szCs w:val="22"/>
          <w:lang w:val="fr-CA"/>
        </w:rPr>
        <w:t xml:space="preserve">et étudiants </w:t>
      </w:r>
      <w:r w:rsidR="003C7B54" w:rsidRPr="00917ADF">
        <w:rPr>
          <w:rFonts w:ascii="Arial" w:hAnsi="Arial" w:cs="Arial"/>
          <w:color w:val="000000"/>
          <w:szCs w:val="22"/>
          <w:lang w:val="fr-CA"/>
        </w:rPr>
        <w:t>de la santé et déficience visuelle, aux organismes communautaires</w:t>
      </w:r>
      <w:r w:rsidRPr="00917ADF">
        <w:rPr>
          <w:rFonts w:ascii="Arial" w:hAnsi="Arial" w:cs="Arial"/>
          <w:color w:val="000000"/>
          <w:szCs w:val="22"/>
          <w:lang w:val="fr-CA"/>
        </w:rPr>
        <w:t xml:space="preserve"> ainsi qu’aux </w:t>
      </w:r>
      <w:r w:rsidR="003C7B54" w:rsidRPr="00917ADF">
        <w:rPr>
          <w:rFonts w:ascii="Arial" w:hAnsi="Arial" w:cs="Arial"/>
          <w:color w:val="000000"/>
          <w:szCs w:val="22"/>
          <w:lang w:val="fr-CA"/>
        </w:rPr>
        <w:t>centres de réadaptation</w:t>
      </w:r>
      <w:r w:rsidRPr="00917ADF">
        <w:rPr>
          <w:rFonts w:ascii="Arial" w:hAnsi="Arial" w:cs="Arial"/>
          <w:color w:val="000000"/>
          <w:szCs w:val="22"/>
          <w:lang w:val="fr-CA"/>
        </w:rPr>
        <w:t>.</w:t>
      </w:r>
    </w:p>
    <w:p w14:paraId="473F0988" w14:textId="7A12EDBC" w:rsidR="00B74F8E" w:rsidRPr="00D22F02" w:rsidRDefault="006A2245" w:rsidP="00A20EDF">
      <w:pPr>
        <w:jc w:val="left"/>
        <w:rPr>
          <w:rFonts w:ascii="Arial Black" w:hAnsi="Arial Black" w:cs="Arial"/>
          <w:b/>
          <w:bCs/>
          <w:sz w:val="32"/>
          <w:szCs w:val="32"/>
          <w:lang w:eastAsia="fr-CA"/>
        </w:rPr>
      </w:pPr>
      <w:r>
        <w:rPr>
          <w:rFonts w:ascii="Arial" w:hAnsi="Arial" w:cs="Arial"/>
          <w:b/>
          <w:bCs/>
          <w:noProof/>
          <w:sz w:val="14"/>
          <w:szCs w:val="14"/>
          <w:lang w:eastAsia="fr-CA"/>
        </w:rPr>
        <w:drawing>
          <wp:anchor distT="0" distB="0" distL="114300" distR="114300" simplePos="0" relativeHeight="251710464" behindDoc="1" locked="0" layoutInCell="1" allowOverlap="1" wp14:anchorId="1A4BC6E6" wp14:editId="0FD1BFD0">
            <wp:simplePos x="0" y="0"/>
            <wp:positionH relativeFrom="column">
              <wp:posOffset>-457888</wp:posOffset>
            </wp:positionH>
            <wp:positionV relativeFrom="paragraph">
              <wp:posOffset>524234</wp:posOffset>
            </wp:positionV>
            <wp:extent cx="352908" cy="642796"/>
            <wp:effectExtent l="0" t="0" r="9525" b="5080"/>
            <wp:wrapNone/>
            <wp:docPr id="45" name="Image 45" descr="icone d'un télé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NIB_Tech_Icon_2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463" cy="647451"/>
                    </a:xfrm>
                    <a:prstGeom prst="rect">
                      <a:avLst/>
                    </a:prstGeom>
                  </pic:spPr>
                </pic:pic>
              </a:graphicData>
            </a:graphic>
            <wp14:sizeRelH relativeFrom="margin">
              <wp14:pctWidth>0</wp14:pctWidth>
            </wp14:sizeRelH>
            <wp14:sizeRelV relativeFrom="margin">
              <wp14:pctHeight>0</wp14:pctHeight>
            </wp14:sizeRelV>
          </wp:anchor>
        </w:drawing>
      </w:r>
      <w:r w:rsidR="00A00EDD" w:rsidRPr="00D22F02">
        <w:rPr>
          <w:rFonts w:ascii="Arial Black" w:hAnsi="Arial Black" w:cs="Arial"/>
          <w:b/>
          <w:bCs/>
          <w:sz w:val="32"/>
          <w:szCs w:val="32"/>
          <w:lang w:eastAsia="fr-CA"/>
        </w:rPr>
        <w:t xml:space="preserve">Il y aura : </w:t>
      </w:r>
    </w:p>
    <w:p w14:paraId="77196E15" w14:textId="6363A67A" w:rsidR="00A92B5D" w:rsidRDefault="00A92B5D" w:rsidP="00B74F8E">
      <w:pPr>
        <w:pStyle w:val="Paragraphedeliste"/>
        <w:numPr>
          <w:ilvl w:val="0"/>
          <w:numId w:val="32"/>
        </w:numPr>
        <w:jc w:val="left"/>
        <w:rPr>
          <w:rFonts w:ascii="Arial" w:hAnsi="Arial" w:cs="Arial"/>
          <w:lang w:eastAsia="fr-CA"/>
        </w:rPr>
      </w:pPr>
      <w:r w:rsidRPr="00B74F8E">
        <w:rPr>
          <w:rFonts w:ascii="Arial" w:hAnsi="Arial" w:cs="Arial"/>
          <w:lang w:eastAsia="fr-CA"/>
        </w:rPr>
        <w:t xml:space="preserve">une </w:t>
      </w:r>
      <w:r w:rsidRPr="00B74F8E">
        <w:rPr>
          <w:rFonts w:ascii="Arial" w:hAnsi="Arial" w:cs="Arial"/>
          <w:b/>
          <w:bCs/>
          <w:lang w:eastAsia="fr-CA"/>
        </w:rPr>
        <w:t>vingtaine</w:t>
      </w:r>
      <w:r w:rsidRPr="00B74F8E">
        <w:rPr>
          <w:rFonts w:ascii="Arial" w:hAnsi="Arial" w:cs="Arial"/>
          <w:lang w:eastAsia="fr-CA"/>
        </w:rPr>
        <w:t xml:space="preserve"> </w:t>
      </w:r>
      <w:r w:rsidRPr="00B74F8E">
        <w:rPr>
          <w:rFonts w:ascii="Arial" w:hAnsi="Arial" w:cs="Arial"/>
          <w:b/>
          <w:bCs/>
          <w:lang w:eastAsia="fr-CA"/>
        </w:rPr>
        <w:t>d’exposants</w:t>
      </w:r>
      <w:r w:rsidRPr="00B74F8E">
        <w:rPr>
          <w:rFonts w:ascii="Arial" w:hAnsi="Arial" w:cs="Arial"/>
          <w:lang w:eastAsia="fr-CA"/>
        </w:rPr>
        <w:t xml:space="preserve"> de </w:t>
      </w:r>
      <w:r w:rsidRPr="00B74F8E">
        <w:rPr>
          <w:rFonts w:ascii="Arial" w:hAnsi="Arial" w:cs="Arial"/>
          <w:b/>
          <w:bCs/>
          <w:lang w:eastAsia="fr-CA"/>
        </w:rPr>
        <w:t>technologies et de services adaptés</w:t>
      </w:r>
      <w:r w:rsidRPr="00B74F8E">
        <w:rPr>
          <w:rFonts w:ascii="Arial" w:hAnsi="Arial" w:cs="Arial"/>
          <w:lang w:eastAsia="fr-CA"/>
        </w:rPr>
        <w:t xml:space="preserve"> pour les personnes aveugles.</w:t>
      </w:r>
    </w:p>
    <w:p w14:paraId="4A20B669" w14:textId="4C20815E" w:rsidR="00B74F8E" w:rsidRPr="006A2245" w:rsidRDefault="00B74F8E" w:rsidP="00B74F8E">
      <w:pPr>
        <w:pStyle w:val="Paragraphedeliste"/>
        <w:jc w:val="left"/>
        <w:rPr>
          <w:rFonts w:ascii="Arial" w:hAnsi="Arial" w:cs="Arial"/>
          <w:sz w:val="14"/>
          <w:szCs w:val="14"/>
          <w:lang w:eastAsia="fr-CA"/>
        </w:rPr>
      </w:pPr>
    </w:p>
    <w:p w14:paraId="485116F2" w14:textId="68AA1599" w:rsidR="00694E42" w:rsidRPr="00B74F8E" w:rsidRDefault="00A92B5D" w:rsidP="00B74F8E">
      <w:pPr>
        <w:pStyle w:val="Paragraphedeliste"/>
        <w:numPr>
          <w:ilvl w:val="0"/>
          <w:numId w:val="32"/>
        </w:numPr>
        <w:jc w:val="left"/>
        <w:rPr>
          <w:rFonts w:ascii="Arial" w:hAnsi="Arial" w:cs="Arial"/>
          <w:lang w:eastAsia="fr-CA"/>
        </w:rPr>
      </w:pPr>
      <w:r w:rsidRPr="00B74F8E">
        <w:rPr>
          <w:rFonts w:ascii="Arial" w:hAnsi="Arial" w:cs="Arial"/>
          <w:lang w:eastAsia="fr-CA"/>
        </w:rPr>
        <w:t xml:space="preserve">des </w:t>
      </w:r>
      <w:r w:rsidRPr="00B74F8E">
        <w:rPr>
          <w:rFonts w:ascii="Arial" w:hAnsi="Arial" w:cs="Arial"/>
          <w:b/>
          <w:bCs/>
          <w:lang w:eastAsia="fr-CA"/>
        </w:rPr>
        <w:t>conférences</w:t>
      </w:r>
      <w:r w:rsidR="00E65C66">
        <w:rPr>
          <w:rFonts w:ascii="Arial" w:hAnsi="Arial" w:cs="Arial"/>
          <w:b/>
          <w:bCs/>
          <w:lang w:eastAsia="fr-CA"/>
        </w:rPr>
        <w:t>, panels et ateliers</w:t>
      </w:r>
      <w:r w:rsidRPr="00B74F8E">
        <w:rPr>
          <w:rFonts w:ascii="Arial" w:hAnsi="Arial" w:cs="Arial"/>
          <w:lang w:eastAsia="fr-CA"/>
        </w:rPr>
        <w:t xml:space="preserve"> </w:t>
      </w:r>
      <w:r w:rsidR="00694E42" w:rsidRPr="00B74F8E">
        <w:rPr>
          <w:rFonts w:ascii="Arial" w:hAnsi="Arial" w:cs="Arial"/>
          <w:lang w:eastAsia="fr-CA"/>
        </w:rPr>
        <w:t xml:space="preserve">toute la journée </w:t>
      </w:r>
      <w:r w:rsidRPr="00B74F8E">
        <w:rPr>
          <w:rFonts w:ascii="Arial" w:hAnsi="Arial" w:cs="Arial"/>
          <w:lang w:eastAsia="fr-CA"/>
        </w:rPr>
        <w:t>dans 2 salles</w:t>
      </w:r>
      <w:r w:rsidR="00B74F8E">
        <w:rPr>
          <w:rFonts w:ascii="Arial" w:hAnsi="Arial" w:cs="Arial"/>
          <w:lang w:eastAsia="fr-CA"/>
        </w:rPr>
        <w:t xml:space="preserve"> </w:t>
      </w:r>
    </w:p>
    <w:p w14:paraId="58ED4321" w14:textId="03EFCCE1" w:rsidR="00B74F8E" w:rsidRPr="006A2245" w:rsidRDefault="006A2245" w:rsidP="00B74F8E">
      <w:pPr>
        <w:pStyle w:val="Paragraphedeliste"/>
        <w:jc w:val="left"/>
        <w:rPr>
          <w:rFonts w:ascii="Arial" w:hAnsi="Arial" w:cs="Arial"/>
          <w:sz w:val="10"/>
          <w:szCs w:val="10"/>
          <w:lang w:eastAsia="fr-CA"/>
        </w:rPr>
      </w:pPr>
      <w:r w:rsidRPr="006A2245">
        <w:rPr>
          <w:rFonts w:ascii="Arial" w:hAnsi="Arial" w:cs="Arial"/>
          <w:b/>
          <w:noProof/>
          <w:color w:val="000000"/>
          <w:sz w:val="10"/>
          <w:szCs w:val="10"/>
          <w:lang w:val="fr-CA"/>
        </w:rPr>
        <w:drawing>
          <wp:anchor distT="0" distB="0" distL="114300" distR="114300" simplePos="0" relativeHeight="251751424" behindDoc="1" locked="0" layoutInCell="1" allowOverlap="1" wp14:anchorId="352A258D" wp14:editId="2714E3AD">
            <wp:simplePos x="0" y="0"/>
            <wp:positionH relativeFrom="column">
              <wp:posOffset>-674093</wp:posOffset>
            </wp:positionH>
            <wp:positionV relativeFrom="paragraph">
              <wp:posOffset>162900</wp:posOffset>
            </wp:positionV>
            <wp:extent cx="678694" cy="697720"/>
            <wp:effectExtent l="0" t="0" r="7620" b="7620"/>
            <wp:wrapNone/>
            <wp:docPr id="49" name="Image 49" descr="Icone d'une loupe avec un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NIB_Rehab_Icon_2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1444" cy="700547"/>
                    </a:xfrm>
                    <a:prstGeom prst="rect">
                      <a:avLst/>
                    </a:prstGeom>
                  </pic:spPr>
                </pic:pic>
              </a:graphicData>
            </a:graphic>
            <wp14:sizeRelH relativeFrom="margin">
              <wp14:pctWidth>0</wp14:pctWidth>
            </wp14:sizeRelH>
            <wp14:sizeRelV relativeFrom="margin">
              <wp14:pctHeight>0</wp14:pctHeight>
            </wp14:sizeRelV>
          </wp:anchor>
        </w:drawing>
      </w:r>
    </w:p>
    <w:p w14:paraId="0D98F3D7" w14:textId="3B286126" w:rsidR="00B74F8E" w:rsidRPr="006A2245" w:rsidRDefault="00B74F8E" w:rsidP="00A20EDF">
      <w:pPr>
        <w:pStyle w:val="Paragraphedeliste"/>
        <w:numPr>
          <w:ilvl w:val="0"/>
          <w:numId w:val="32"/>
        </w:numPr>
        <w:jc w:val="left"/>
        <w:rPr>
          <w:rFonts w:ascii="Arial" w:hAnsi="Arial" w:cs="Arial"/>
          <w:lang w:eastAsia="fr-CA"/>
        </w:rPr>
      </w:pPr>
      <w:r w:rsidRPr="00B74F8E">
        <w:rPr>
          <w:rFonts w:ascii="Arial" w:hAnsi="Arial" w:cs="Arial"/>
          <w:lang w:eastAsia="fr-CA"/>
        </w:rPr>
        <w:t>r</w:t>
      </w:r>
      <w:r w:rsidR="00694E42" w:rsidRPr="00B74F8E">
        <w:rPr>
          <w:rFonts w:ascii="Arial" w:hAnsi="Arial" w:cs="Arial"/>
          <w:lang w:eastAsia="fr-CA"/>
        </w:rPr>
        <w:t xml:space="preserve">emise des </w:t>
      </w:r>
      <w:r w:rsidR="00694E42" w:rsidRPr="00B74F8E">
        <w:rPr>
          <w:rFonts w:ascii="Arial" w:hAnsi="Arial" w:cs="Arial"/>
          <w:b/>
          <w:bCs/>
          <w:lang w:eastAsia="fr-CA"/>
        </w:rPr>
        <w:t>prix du Concours de création littéraire braille</w:t>
      </w:r>
    </w:p>
    <w:p w14:paraId="1723D516" w14:textId="77777777" w:rsidR="006A2245" w:rsidRPr="006A2245" w:rsidRDefault="006A2245" w:rsidP="006A2245">
      <w:pPr>
        <w:pStyle w:val="Paragraphedeliste"/>
        <w:jc w:val="left"/>
        <w:rPr>
          <w:rFonts w:ascii="Arial" w:hAnsi="Arial" w:cs="Arial"/>
          <w:sz w:val="14"/>
          <w:szCs w:val="14"/>
          <w:lang w:eastAsia="fr-CA"/>
        </w:rPr>
      </w:pPr>
    </w:p>
    <w:p w14:paraId="6B1F72C0" w14:textId="005E48DD" w:rsidR="00B74F8E" w:rsidRPr="00B74F8E" w:rsidRDefault="00B74F8E" w:rsidP="00B74F8E">
      <w:pPr>
        <w:pStyle w:val="Paragraphedeliste"/>
        <w:numPr>
          <w:ilvl w:val="0"/>
          <w:numId w:val="32"/>
        </w:numPr>
        <w:spacing w:before="0" w:line="300" w:lineRule="atLeast"/>
        <w:jc w:val="both"/>
        <w:rPr>
          <w:rFonts w:ascii="Arial" w:hAnsi="Arial" w:cs="Arial"/>
          <w:color w:val="000000"/>
          <w:lang w:val="fr-CA"/>
        </w:rPr>
      </w:pPr>
      <w:r>
        <w:rPr>
          <w:rFonts w:ascii="Arial" w:hAnsi="Arial" w:cs="Arial"/>
          <w:b/>
          <w:color w:val="000000"/>
          <w:lang w:val="fr-CA"/>
        </w:rPr>
        <w:t>d</w:t>
      </w:r>
      <w:r w:rsidRPr="00B74F8E">
        <w:rPr>
          <w:rFonts w:ascii="Arial" w:hAnsi="Arial" w:cs="Arial"/>
          <w:b/>
          <w:color w:val="000000"/>
          <w:lang w:val="fr-CA"/>
        </w:rPr>
        <w:t>épistage gratuit de maladies oculaires</w:t>
      </w:r>
      <w:r w:rsidRPr="00B74F8E">
        <w:rPr>
          <w:rFonts w:ascii="Arial" w:hAnsi="Arial" w:cs="Arial"/>
          <w:color w:val="000000"/>
          <w:lang w:val="fr-CA"/>
        </w:rPr>
        <w:t xml:space="preserve">, en partenariat avec l’entreprise </w:t>
      </w:r>
      <w:r w:rsidRPr="00B74F8E">
        <w:rPr>
          <w:rFonts w:ascii="Arial" w:hAnsi="Arial" w:cs="Arial"/>
          <w:b/>
          <w:color w:val="000000"/>
          <w:lang w:val="fr-CA"/>
        </w:rPr>
        <w:t>Topcon</w:t>
      </w:r>
      <w:r w:rsidRPr="00B74F8E">
        <w:rPr>
          <w:rFonts w:ascii="Arial" w:hAnsi="Arial" w:cs="Arial"/>
          <w:color w:val="000000"/>
          <w:lang w:val="fr-CA"/>
        </w:rPr>
        <w:t>, le plus important distributeur de matériel ophtalmique du Canada.</w:t>
      </w:r>
    </w:p>
    <w:p w14:paraId="10581B6C" w14:textId="02FEEA20" w:rsidR="00B74F8E" w:rsidRDefault="00B74F8E" w:rsidP="00B74F8E">
      <w:pPr>
        <w:spacing w:before="0" w:line="300" w:lineRule="atLeast"/>
        <w:jc w:val="both"/>
        <w:rPr>
          <w:rFonts w:ascii="Arial" w:hAnsi="Arial" w:cs="Arial"/>
          <w:lang w:eastAsia="fr-CA"/>
        </w:rPr>
      </w:pPr>
    </w:p>
    <w:p w14:paraId="4D58AE53" w14:textId="4DCB650F" w:rsidR="00B74F8E" w:rsidRPr="003C7B54" w:rsidRDefault="00B74F8E" w:rsidP="00B74F8E">
      <w:pPr>
        <w:spacing w:before="0" w:line="300" w:lineRule="atLeast"/>
        <w:jc w:val="both"/>
        <w:rPr>
          <w:rFonts w:ascii="Calibri" w:hAnsi="Calibri" w:cs="Calibri"/>
          <w:color w:val="000000"/>
          <w:sz w:val="28"/>
          <w:lang w:val="fr-CA"/>
        </w:rPr>
      </w:pPr>
      <w:r>
        <w:rPr>
          <w:rFonts w:ascii="Calibri" w:hAnsi="Calibri" w:cs="Calibri"/>
          <w:noProof/>
          <w:color w:val="000000"/>
          <w:sz w:val="28"/>
          <w:lang w:val="fr-CA"/>
        </w:rPr>
        <w:drawing>
          <wp:inline distT="0" distB="0" distL="0" distR="0" wp14:anchorId="32E6E9B0" wp14:editId="2018EB22">
            <wp:extent cx="3163330" cy="2071817"/>
            <wp:effectExtent l="0" t="0" r="0" b="5080"/>
            <wp:docPr id="21" name="Image 21" descr="Vue d'ensemble du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echno vision ensemble.JPG"/>
                    <pic:cNvPicPr/>
                  </pic:nvPicPr>
                  <pic:blipFill rotWithShape="1">
                    <a:blip r:embed="rId31" cstate="print">
                      <a:extLst>
                        <a:ext uri="{28A0092B-C50C-407E-A947-70E740481C1C}">
                          <a14:useLocalDpi xmlns:a14="http://schemas.microsoft.com/office/drawing/2010/main" val="0"/>
                        </a:ext>
                      </a:extLst>
                    </a:blip>
                    <a:srcRect l="15900" t="28788" r="2556"/>
                    <a:stretch/>
                  </pic:blipFill>
                  <pic:spPr bwMode="auto">
                    <a:xfrm>
                      <a:off x="0" y="0"/>
                      <a:ext cx="3172258" cy="207766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1215B6C5" wp14:editId="58906621">
            <wp:extent cx="2734013" cy="2050438"/>
            <wp:effectExtent l="0" t="0" r="9525" b="6985"/>
            <wp:docPr id="19" name="Image 19" descr="Personnes aveugles et leur chien-guide à des kio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349" cy="2057440"/>
                    </a:xfrm>
                    <a:prstGeom prst="rect">
                      <a:avLst/>
                    </a:prstGeom>
                  </pic:spPr>
                </pic:pic>
              </a:graphicData>
            </a:graphic>
          </wp:inline>
        </w:drawing>
      </w:r>
    </w:p>
    <w:p w14:paraId="35A70F88" w14:textId="4FCBE9A1" w:rsidR="00B36FB4" w:rsidRPr="00663FD9" w:rsidRDefault="007168A2" w:rsidP="00663FD9">
      <w:pPr>
        <w:ind w:left="-720" w:right="-539"/>
        <w:rPr>
          <w:rFonts w:asciiTheme="majorHAnsi" w:eastAsia="Calibri" w:hAnsiTheme="majorHAnsi" w:cs="Arial"/>
          <w:sz w:val="22"/>
          <w:szCs w:val="22"/>
          <w:lang w:val="fr-CA"/>
        </w:rPr>
      </w:pPr>
      <w:r w:rsidRPr="00663FD9">
        <w:rPr>
          <w:rFonts w:asciiTheme="majorHAnsi" w:eastAsia="Calibri" w:hAnsiTheme="majorHAnsi" w:cs="Arial"/>
          <w:sz w:val="22"/>
          <w:szCs w:val="22"/>
          <w:lang w:val="fr-CA"/>
        </w:rPr>
        <w:t xml:space="preserve">«J’ai particulièrement apprécié </w:t>
      </w:r>
      <w:r w:rsidR="00B36FB4" w:rsidRPr="00663FD9">
        <w:rPr>
          <w:rFonts w:asciiTheme="majorHAnsi" w:eastAsia="Calibri" w:hAnsiTheme="majorHAnsi" w:cs="Arial"/>
          <w:sz w:val="22"/>
          <w:szCs w:val="22"/>
          <w:lang w:val="fr-CA"/>
        </w:rPr>
        <w:t>pouvoir voir les nouveautés</w:t>
      </w:r>
      <w:r w:rsidRPr="00663FD9">
        <w:rPr>
          <w:rFonts w:asciiTheme="majorHAnsi" w:eastAsia="Calibri" w:hAnsiTheme="majorHAnsi" w:cs="Arial"/>
          <w:sz w:val="22"/>
          <w:szCs w:val="22"/>
          <w:lang w:val="fr-CA"/>
        </w:rPr>
        <w:t xml:space="preserve"> </w:t>
      </w:r>
      <w:r w:rsidR="00B36FB4" w:rsidRPr="00663FD9">
        <w:rPr>
          <w:rFonts w:asciiTheme="majorHAnsi" w:eastAsia="Calibri" w:hAnsiTheme="majorHAnsi" w:cs="Arial"/>
          <w:sz w:val="22"/>
          <w:szCs w:val="22"/>
          <w:lang w:val="fr-CA"/>
        </w:rPr>
        <w:t>technologiques et services, de pouvoir rencontrer et renouer avec nos partenaires et futurs partenaires en lien avec la cause des personnes aveugles. C’est très important et nous vous en remercions! »</w:t>
      </w:r>
    </w:p>
    <w:p w14:paraId="410D1967" w14:textId="0FD3B78A" w:rsidR="00694E42" w:rsidRDefault="00694E42" w:rsidP="00A92B5D">
      <w:pPr>
        <w:jc w:val="left"/>
        <w:rPr>
          <w:rFonts w:ascii="Arial" w:hAnsi="Arial" w:cs="Arial"/>
          <w:highlight w:val="yellow"/>
          <w:lang w:eastAsia="fr-CA"/>
        </w:rPr>
      </w:pPr>
      <w:r w:rsidRPr="00917ADF">
        <w:rPr>
          <w:rFonts w:ascii="Arial Black" w:hAnsi="Arial Black" w:cs="Arial"/>
          <w:b/>
          <w:bCs/>
          <w:sz w:val="32"/>
          <w:szCs w:val="32"/>
          <w:lang w:eastAsia="fr-CA"/>
        </w:rPr>
        <w:t>Les participants pourront :</w:t>
      </w:r>
    </w:p>
    <w:p w14:paraId="7F71B8EE" w14:textId="2A57539F" w:rsidR="00663FD9" w:rsidRDefault="006A2245" w:rsidP="00663FD9">
      <w:pPr>
        <w:pStyle w:val="Paragraphedeliste"/>
        <w:numPr>
          <w:ilvl w:val="0"/>
          <w:numId w:val="31"/>
        </w:numPr>
        <w:jc w:val="left"/>
        <w:rPr>
          <w:rFonts w:ascii="Arial" w:hAnsi="Arial" w:cs="Arial"/>
        </w:rPr>
      </w:pPr>
      <w:r>
        <w:rPr>
          <w:rFonts w:ascii="Arial" w:hAnsi="Arial" w:cs="Arial"/>
          <w:b/>
          <w:bCs/>
          <w:noProof/>
          <w:sz w:val="14"/>
          <w:szCs w:val="14"/>
          <w:lang w:eastAsia="fr-CA"/>
        </w:rPr>
        <w:drawing>
          <wp:anchor distT="0" distB="0" distL="114300" distR="114300" simplePos="0" relativeHeight="251728896" behindDoc="1" locked="0" layoutInCell="1" allowOverlap="1" wp14:anchorId="7A506B0F" wp14:editId="3F07EF5C">
            <wp:simplePos x="0" y="0"/>
            <wp:positionH relativeFrom="column">
              <wp:posOffset>-710307</wp:posOffset>
            </wp:positionH>
            <wp:positionV relativeFrom="paragraph">
              <wp:posOffset>263041</wp:posOffset>
            </wp:positionV>
            <wp:extent cx="731815" cy="604734"/>
            <wp:effectExtent l="0" t="0" r="0" b="5080"/>
            <wp:wrapNone/>
            <wp:docPr id="39" name="Image 39" descr="Une image contenant télévis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NIB_Learn_Icon_2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4861" cy="607251"/>
                    </a:xfrm>
                    <a:prstGeom prst="rect">
                      <a:avLst/>
                    </a:prstGeom>
                  </pic:spPr>
                </pic:pic>
              </a:graphicData>
            </a:graphic>
            <wp14:sizeRelH relativeFrom="margin">
              <wp14:pctWidth>0</wp14:pctWidth>
            </wp14:sizeRelH>
            <wp14:sizeRelV relativeFrom="margin">
              <wp14:pctHeight>0</wp14:pctHeight>
            </wp14:sizeRelV>
          </wp:anchor>
        </w:drawing>
      </w:r>
      <w:r w:rsidR="00694E42" w:rsidRPr="00663FD9">
        <w:rPr>
          <w:rFonts w:ascii="Arial" w:hAnsi="Arial" w:cs="Arial"/>
          <w:lang w:eastAsia="fr-CA"/>
        </w:rPr>
        <w:t>expérimenter les </w:t>
      </w:r>
      <w:r w:rsidR="00694E42" w:rsidRPr="00663FD9">
        <w:rPr>
          <w:rFonts w:ascii="Arial" w:hAnsi="Arial" w:cs="Arial"/>
          <w:b/>
          <w:bCs/>
          <w:lang w:eastAsia="fr-CA"/>
        </w:rPr>
        <w:t xml:space="preserve">dernières avancées </w:t>
      </w:r>
      <w:r w:rsidR="00A00EDD" w:rsidRPr="00663FD9">
        <w:rPr>
          <w:rFonts w:ascii="Arial" w:hAnsi="Arial" w:cs="Arial"/>
          <w:lang w:eastAsia="fr-CA"/>
        </w:rPr>
        <w:t>en</w:t>
      </w:r>
      <w:r w:rsidR="00694E42" w:rsidRPr="00663FD9">
        <w:rPr>
          <w:rFonts w:ascii="Arial" w:hAnsi="Arial" w:cs="Arial"/>
          <w:lang w:eastAsia="fr-CA"/>
        </w:rPr>
        <w:t xml:space="preserve"> braille et </w:t>
      </w:r>
      <w:r w:rsidR="00A00EDD" w:rsidRPr="00663FD9">
        <w:rPr>
          <w:rFonts w:ascii="Arial" w:hAnsi="Arial" w:cs="Arial"/>
          <w:lang w:eastAsia="fr-CA"/>
        </w:rPr>
        <w:t>en</w:t>
      </w:r>
      <w:r w:rsidR="00694E42" w:rsidRPr="00663FD9">
        <w:rPr>
          <w:rFonts w:ascii="Arial" w:hAnsi="Arial" w:cs="Arial"/>
          <w:lang w:eastAsia="fr-CA"/>
        </w:rPr>
        <w:t xml:space="preserve"> technologies adaptées;  </w:t>
      </w:r>
    </w:p>
    <w:p w14:paraId="3AD7E36F" w14:textId="6F6DACFD" w:rsidR="00663FD9" w:rsidRPr="00663FD9" w:rsidRDefault="00663FD9" w:rsidP="00663FD9">
      <w:pPr>
        <w:pStyle w:val="Paragraphedeliste"/>
        <w:jc w:val="left"/>
        <w:rPr>
          <w:rFonts w:ascii="Arial" w:hAnsi="Arial" w:cs="Arial"/>
          <w:sz w:val="12"/>
          <w:szCs w:val="12"/>
        </w:rPr>
      </w:pPr>
    </w:p>
    <w:p w14:paraId="0F3957F4" w14:textId="0C4256BC" w:rsidR="00663FD9" w:rsidRPr="00F832BB" w:rsidRDefault="00B74F8E" w:rsidP="00F832BB">
      <w:pPr>
        <w:pStyle w:val="Paragraphedeliste"/>
        <w:numPr>
          <w:ilvl w:val="0"/>
          <w:numId w:val="31"/>
        </w:numPr>
        <w:jc w:val="left"/>
        <w:rPr>
          <w:rFonts w:ascii="Arial" w:hAnsi="Arial" w:cs="Arial"/>
        </w:rPr>
      </w:pPr>
      <w:r w:rsidRPr="00663FD9">
        <w:rPr>
          <w:rFonts w:ascii="Arial" w:hAnsi="Arial" w:cs="Arial"/>
          <w:b/>
          <w:color w:val="000000"/>
          <w:lang w:val="fr-CA"/>
        </w:rPr>
        <w:t>voir et d’essayer les produits</w:t>
      </w:r>
      <w:r w:rsidRPr="00663FD9">
        <w:rPr>
          <w:rFonts w:ascii="Arial" w:hAnsi="Arial" w:cs="Arial"/>
          <w:color w:val="000000"/>
          <w:lang w:val="fr-CA"/>
        </w:rPr>
        <w:t xml:space="preserve"> et services dédiés aux personnes aveugles ou ayant une vision </w:t>
      </w:r>
      <w:r w:rsidRPr="00F832BB">
        <w:rPr>
          <w:rFonts w:ascii="Arial" w:hAnsi="Arial" w:cs="Arial"/>
          <w:color w:val="000000"/>
          <w:lang w:val="fr-CA"/>
        </w:rPr>
        <w:t xml:space="preserve">partielle, </w:t>
      </w:r>
    </w:p>
    <w:p w14:paraId="0318722E" w14:textId="1EB1F539" w:rsidR="00663FD9" w:rsidRPr="00663FD9" w:rsidRDefault="00663FD9" w:rsidP="00663FD9">
      <w:pPr>
        <w:pStyle w:val="Paragraphedeliste"/>
        <w:jc w:val="left"/>
        <w:rPr>
          <w:rFonts w:ascii="Arial" w:hAnsi="Arial" w:cs="Arial"/>
          <w:sz w:val="12"/>
          <w:szCs w:val="12"/>
        </w:rPr>
      </w:pPr>
    </w:p>
    <w:p w14:paraId="0A0539E6" w14:textId="2C194567" w:rsidR="00B74F8E" w:rsidRPr="00663FD9" w:rsidRDefault="00025341" w:rsidP="00663FD9">
      <w:pPr>
        <w:pStyle w:val="Paragraphedeliste"/>
        <w:numPr>
          <w:ilvl w:val="0"/>
          <w:numId w:val="31"/>
        </w:numPr>
        <w:jc w:val="left"/>
        <w:rPr>
          <w:rFonts w:ascii="Arial" w:hAnsi="Arial" w:cs="Arial"/>
        </w:rPr>
      </w:pPr>
      <w:r>
        <w:rPr>
          <w:rFonts w:ascii="Arial" w:hAnsi="Arial" w:cs="Arial"/>
          <w:b/>
          <w:bCs/>
          <w:noProof/>
          <w:sz w:val="14"/>
          <w:szCs w:val="14"/>
          <w:lang w:eastAsia="fr-CA"/>
        </w:rPr>
        <w:drawing>
          <wp:anchor distT="0" distB="0" distL="114300" distR="114300" simplePos="0" relativeHeight="251740160" behindDoc="1" locked="0" layoutInCell="1" allowOverlap="1" wp14:anchorId="6DF677F7" wp14:editId="348F7999">
            <wp:simplePos x="0" y="0"/>
            <wp:positionH relativeFrom="column">
              <wp:posOffset>-692200</wp:posOffset>
            </wp:positionH>
            <wp:positionV relativeFrom="paragraph">
              <wp:posOffset>206989</wp:posOffset>
            </wp:positionV>
            <wp:extent cx="715223" cy="726027"/>
            <wp:effectExtent l="0" t="0" r="889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NIB_Live_Icon_2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688" cy="731575"/>
                    </a:xfrm>
                    <a:prstGeom prst="rect">
                      <a:avLst/>
                    </a:prstGeom>
                  </pic:spPr>
                </pic:pic>
              </a:graphicData>
            </a:graphic>
            <wp14:sizeRelH relativeFrom="margin">
              <wp14:pctWidth>0</wp14:pctWidth>
            </wp14:sizeRelH>
            <wp14:sizeRelV relativeFrom="margin">
              <wp14:pctHeight>0</wp14:pctHeight>
            </wp14:sizeRelV>
          </wp:anchor>
        </w:drawing>
      </w:r>
      <w:r w:rsidR="00B74F8E" w:rsidRPr="00663FD9">
        <w:rPr>
          <w:rFonts w:ascii="Arial" w:hAnsi="Arial" w:cs="Arial"/>
          <w:color w:val="000000"/>
          <w:lang w:val="fr-CA"/>
        </w:rPr>
        <w:t xml:space="preserve">découvrir </w:t>
      </w:r>
      <w:r w:rsidR="00B74F8E" w:rsidRPr="00663FD9">
        <w:rPr>
          <w:rFonts w:ascii="Arial" w:hAnsi="Arial" w:cs="Arial"/>
          <w:b/>
          <w:color w:val="000000"/>
          <w:lang w:val="fr-CA"/>
        </w:rPr>
        <w:t>les plus récentes technologies adaptées</w:t>
      </w:r>
      <w:r w:rsidR="00B74F8E" w:rsidRPr="00663FD9">
        <w:rPr>
          <w:rFonts w:ascii="Arial" w:hAnsi="Arial" w:cs="Arial"/>
          <w:color w:val="000000"/>
          <w:lang w:val="fr-CA"/>
        </w:rPr>
        <w:t xml:space="preserve"> disponibles sur le marché</w:t>
      </w:r>
    </w:p>
    <w:p w14:paraId="481254AD" w14:textId="6688BB47" w:rsidR="00663FD9" w:rsidRPr="00663FD9" w:rsidRDefault="00663FD9" w:rsidP="00663FD9">
      <w:pPr>
        <w:pStyle w:val="Paragraphedeliste"/>
        <w:jc w:val="left"/>
        <w:rPr>
          <w:rFonts w:ascii="Arial" w:hAnsi="Arial" w:cs="Arial"/>
          <w:sz w:val="12"/>
          <w:szCs w:val="12"/>
        </w:rPr>
      </w:pPr>
    </w:p>
    <w:p w14:paraId="1087BB6D" w14:textId="0F087095" w:rsidR="008609AE" w:rsidRPr="00D85C2F" w:rsidRDefault="008609AE" w:rsidP="00571B9A">
      <w:pPr>
        <w:pStyle w:val="Paragraphedeliste"/>
        <w:numPr>
          <w:ilvl w:val="0"/>
          <w:numId w:val="33"/>
        </w:numPr>
        <w:spacing w:line="360" w:lineRule="auto"/>
        <w:jc w:val="left"/>
        <w:rPr>
          <w:rFonts w:ascii="Arial" w:hAnsi="Arial" w:cs="Arial"/>
          <w:lang w:val="fr-CA"/>
        </w:rPr>
      </w:pPr>
      <w:r w:rsidRPr="00D85C2F">
        <w:rPr>
          <w:rFonts w:ascii="Arial" w:hAnsi="Arial" w:cs="Arial"/>
          <w:b/>
          <w:bCs/>
          <w:lang w:val="fr-CA"/>
        </w:rPr>
        <w:t>tisser des liens</w:t>
      </w:r>
      <w:r w:rsidRPr="00D85C2F">
        <w:rPr>
          <w:rFonts w:ascii="Arial" w:hAnsi="Arial" w:cs="Arial"/>
          <w:lang w:val="fr-CA"/>
        </w:rPr>
        <w:t xml:space="preserve"> entre professionnels dont les intérêts se rejoignent;  </w:t>
      </w:r>
    </w:p>
    <w:p w14:paraId="7A75ACD8" w14:textId="19452CAE" w:rsidR="008609AE" w:rsidRPr="00D85C2F" w:rsidRDefault="008609AE" w:rsidP="00571B9A">
      <w:pPr>
        <w:pStyle w:val="Paragraphedeliste"/>
        <w:numPr>
          <w:ilvl w:val="0"/>
          <w:numId w:val="33"/>
        </w:numPr>
        <w:spacing w:line="360" w:lineRule="auto"/>
        <w:jc w:val="left"/>
        <w:rPr>
          <w:rFonts w:ascii="Arial" w:hAnsi="Arial" w:cs="Arial"/>
          <w:lang w:val="fr-CA"/>
        </w:rPr>
      </w:pPr>
      <w:r w:rsidRPr="00D85C2F">
        <w:rPr>
          <w:rFonts w:ascii="Arial" w:hAnsi="Arial" w:cs="Arial"/>
          <w:lang w:val="fr-CA"/>
        </w:rPr>
        <w:t xml:space="preserve">explorer de </w:t>
      </w:r>
      <w:r w:rsidRPr="00D13BFF">
        <w:rPr>
          <w:rFonts w:ascii="Arial" w:hAnsi="Arial" w:cs="Arial"/>
          <w:b/>
          <w:bCs/>
          <w:lang w:val="fr-CA"/>
        </w:rPr>
        <w:t>nouvelles idées</w:t>
      </w:r>
      <w:r w:rsidR="00D85C2F" w:rsidRPr="00D85C2F">
        <w:rPr>
          <w:rFonts w:ascii="Arial" w:hAnsi="Arial" w:cs="Arial"/>
          <w:lang w:val="fr-CA"/>
        </w:rPr>
        <w:t xml:space="preserve"> et faire partie de la discussion</w:t>
      </w:r>
    </w:p>
    <w:p w14:paraId="10D63732" w14:textId="6A859872" w:rsidR="00026FEA" w:rsidRPr="00D85C2F" w:rsidRDefault="008609AE" w:rsidP="00571B9A">
      <w:pPr>
        <w:pStyle w:val="Paragraphedeliste"/>
        <w:numPr>
          <w:ilvl w:val="0"/>
          <w:numId w:val="33"/>
        </w:numPr>
        <w:spacing w:line="360" w:lineRule="auto"/>
        <w:jc w:val="left"/>
        <w:rPr>
          <w:rFonts w:ascii="Arial" w:hAnsi="Arial" w:cs="Arial"/>
          <w:lang w:val="fr-CA"/>
        </w:rPr>
      </w:pPr>
      <w:r w:rsidRPr="00D85C2F">
        <w:rPr>
          <w:rFonts w:ascii="Arial" w:hAnsi="Arial" w:cs="Arial"/>
          <w:lang w:val="fr-CA"/>
        </w:rPr>
        <w:t>améliorer leur </w:t>
      </w:r>
      <w:r w:rsidRPr="00D85C2F">
        <w:rPr>
          <w:rFonts w:ascii="Arial" w:hAnsi="Arial" w:cs="Arial"/>
          <w:b/>
          <w:bCs/>
          <w:lang w:val="fr-CA"/>
        </w:rPr>
        <w:t>savoir-faire</w:t>
      </w:r>
      <w:r w:rsidRPr="00D85C2F">
        <w:rPr>
          <w:rFonts w:ascii="Arial" w:hAnsi="Arial" w:cs="Arial"/>
          <w:lang w:val="fr-CA"/>
        </w:rPr>
        <w:t xml:space="preserve"> et leurs connaissances; </w:t>
      </w:r>
    </w:p>
    <w:p w14:paraId="070A0736" w14:textId="7DA79E76" w:rsidR="00917ADF" w:rsidRPr="00D85C2F" w:rsidRDefault="00917ADF" w:rsidP="00663FD9">
      <w:pPr>
        <w:pStyle w:val="Paragraphedeliste"/>
        <w:numPr>
          <w:ilvl w:val="0"/>
          <w:numId w:val="33"/>
        </w:numPr>
        <w:autoSpaceDE w:val="0"/>
        <w:autoSpaceDN w:val="0"/>
        <w:adjustRightInd w:val="0"/>
        <w:spacing w:before="0"/>
        <w:jc w:val="left"/>
        <w:rPr>
          <w:rFonts w:ascii="Arial" w:hAnsi="Arial" w:cs="Arial"/>
          <w:lang w:val="fr-CA"/>
        </w:rPr>
      </w:pPr>
      <w:r w:rsidRPr="00D85C2F">
        <w:rPr>
          <w:rFonts w:ascii="Arial Black" w:eastAsiaTheme="majorEastAsia" w:hAnsi="Arial Black" w:cs="Calibri"/>
          <w:b/>
          <w:bCs/>
          <w:caps/>
          <w:sz w:val="36"/>
          <w:szCs w:val="28"/>
          <w:lang w:val="fr-CA"/>
        </w:rPr>
        <w:br w:type="page"/>
      </w:r>
    </w:p>
    <w:p w14:paraId="0E6BFFD1"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6041BECE" w14:textId="7C60633F" w:rsidR="002A72D3" w:rsidRPr="008B0C5E" w:rsidRDefault="003546D8"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45" w:name="_Toc32237077"/>
      <w:r w:rsidRPr="008B0C5E">
        <w:rPr>
          <w:rFonts w:ascii="Arial Black" w:eastAsiaTheme="majorEastAsia" w:hAnsi="Arial Black" w:cs="Calibri"/>
          <w:b/>
          <w:bCs/>
          <w:caps/>
          <w:sz w:val="36"/>
          <w:szCs w:val="28"/>
          <w:lang w:val="fr-CA"/>
        </w:rPr>
        <w:t xml:space="preserve">pourquoi participer à </w:t>
      </w:r>
      <w:r w:rsidR="00A20EDF">
        <w:rPr>
          <w:rFonts w:ascii="Arial Black" w:eastAsiaTheme="majorEastAsia" w:hAnsi="Arial Black" w:cs="Calibri"/>
          <w:b/>
          <w:bCs/>
          <w:caps/>
          <w:sz w:val="36"/>
          <w:szCs w:val="28"/>
          <w:lang w:val="fr-CA"/>
        </w:rPr>
        <w:t>Points de connexion</w:t>
      </w:r>
      <w:r w:rsidRPr="008B0C5E">
        <w:rPr>
          <w:rFonts w:ascii="Arial Black" w:eastAsiaTheme="majorEastAsia" w:hAnsi="Arial Black" w:cs="Calibri"/>
          <w:b/>
          <w:bCs/>
          <w:caps/>
          <w:sz w:val="36"/>
          <w:szCs w:val="28"/>
          <w:lang w:val="fr-CA"/>
        </w:rPr>
        <w:t xml:space="preserve"> ?</w:t>
      </w:r>
      <w:bookmarkEnd w:id="45"/>
      <w:r w:rsidR="002A72D3" w:rsidRPr="008B0C5E">
        <w:rPr>
          <w:rFonts w:ascii="Arial Black" w:eastAsiaTheme="majorEastAsia" w:hAnsi="Arial Black" w:cstheme="majorBidi"/>
          <w:b/>
          <w:bCs/>
          <w:caps/>
          <w:sz w:val="36"/>
          <w:szCs w:val="28"/>
          <w:lang w:val="fr-CA"/>
        </w:rPr>
        <w:t xml:space="preserve"> </w:t>
      </w:r>
    </w:p>
    <w:p w14:paraId="5541C26C"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7E0CAA3C" w14:textId="46FB5B14" w:rsidR="00091D7D" w:rsidRPr="001C568F" w:rsidRDefault="00091D7D" w:rsidP="001C568F">
      <w:pPr>
        <w:spacing w:before="100" w:beforeAutospacing="1" w:after="120" w:line="260" w:lineRule="atLeast"/>
        <w:jc w:val="both"/>
        <w:rPr>
          <w:rFonts w:ascii="Arial" w:hAnsi="Arial" w:cs="Arial"/>
          <w:color w:val="000000"/>
          <w:lang w:val="fr-CA"/>
        </w:rPr>
      </w:pPr>
      <w:r w:rsidRPr="001C568F">
        <w:rPr>
          <w:rFonts w:ascii="Arial" w:hAnsi="Arial" w:cs="Arial"/>
          <w:color w:val="000000"/>
          <w:lang w:val="fr-CA"/>
        </w:rPr>
        <w:t xml:space="preserve">Ce </w:t>
      </w:r>
      <w:r w:rsidR="00B74F8E" w:rsidRPr="001C568F">
        <w:rPr>
          <w:rFonts w:ascii="Arial" w:hAnsi="Arial" w:cs="Arial"/>
          <w:color w:val="000000"/>
          <w:lang w:val="fr-CA"/>
        </w:rPr>
        <w:t>Congrès annuel</w:t>
      </w:r>
      <w:r w:rsidRPr="001C568F">
        <w:rPr>
          <w:rFonts w:ascii="Arial" w:hAnsi="Arial" w:cs="Arial"/>
          <w:color w:val="000000"/>
          <w:lang w:val="fr-CA"/>
        </w:rPr>
        <w:t xml:space="preserve"> est un événement fédérateur pour ceux dont </w:t>
      </w:r>
      <w:r w:rsidR="009E7BA8" w:rsidRPr="001C568F">
        <w:rPr>
          <w:rFonts w:ascii="Arial" w:hAnsi="Arial" w:cs="Arial"/>
          <w:color w:val="000000"/>
          <w:lang w:val="fr-CA"/>
        </w:rPr>
        <w:t xml:space="preserve">l’inclusion </w:t>
      </w:r>
      <w:r w:rsidR="00DF6974" w:rsidRPr="001C568F">
        <w:rPr>
          <w:rFonts w:ascii="Arial" w:hAnsi="Arial" w:cs="Arial"/>
          <w:color w:val="000000"/>
          <w:lang w:val="fr-CA"/>
        </w:rPr>
        <w:t>et l'autonomie des personnes vivant avec une perte de vision sont</w:t>
      </w:r>
      <w:r w:rsidRPr="001C568F">
        <w:rPr>
          <w:rFonts w:ascii="Arial" w:hAnsi="Arial" w:cs="Arial"/>
          <w:color w:val="000000"/>
          <w:lang w:val="fr-CA"/>
        </w:rPr>
        <w:t xml:space="preserve"> au cœur des préoccupations</w:t>
      </w:r>
      <w:r w:rsidR="00B74F8E" w:rsidRPr="001C568F">
        <w:rPr>
          <w:rFonts w:ascii="Arial" w:hAnsi="Arial" w:cs="Arial"/>
          <w:color w:val="000000"/>
          <w:lang w:val="fr-CA"/>
        </w:rPr>
        <w:t xml:space="preserve">.  </w:t>
      </w:r>
      <w:r w:rsidRPr="001C568F">
        <w:rPr>
          <w:rFonts w:ascii="Arial" w:hAnsi="Arial" w:cs="Arial"/>
          <w:color w:val="000000"/>
          <w:lang w:val="fr-CA"/>
        </w:rPr>
        <w:t xml:space="preserve">Participer au </w:t>
      </w:r>
      <w:r w:rsidR="001C568F">
        <w:rPr>
          <w:rFonts w:ascii="Arial" w:hAnsi="Arial" w:cs="Arial"/>
          <w:color w:val="000000"/>
          <w:lang w:val="fr-CA"/>
        </w:rPr>
        <w:t>Congrès Points de connexion</w:t>
      </w:r>
      <w:r w:rsidRPr="001C568F">
        <w:rPr>
          <w:rFonts w:ascii="Arial" w:hAnsi="Arial" w:cs="Arial"/>
          <w:color w:val="000000"/>
          <w:lang w:val="fr-CA"/>
        </w:rPr>
        <w:t xml:space="preserve"> est un moyen idéal pour</w:t>
      </w:r>
      <w:r w:rsidR="001C568F">
        <w:rPr>
          <w:rFonts w:ascii="Arial" w:hAnsi="Arial" w:cs="Arial"/>
          <w:color w:val="000000"/>
          <w:lang w:val="fr-CA"/>
        </w:rPr>
        <w:t xml:space="preserve"> : </w:t>
      </w:r>
    </w:p>
    <w:p w14:paraId="46EBC71E" w14:textId="77777777" w:rsidR="00DF6974" w:rsidRPr="001C568F" w:rsidRDefault="00DF6974" w:rsidP="00DF6974">
      <w:pPr>
        <w:spacing w:before="0" w:line="260" w:lineRule="atLeast"/>
        <w:jc w:val="both"/>
        <w:rPr>
          <w:rFonts w:ascii="Arial" w:hAnsi="Arial" w:cs="Arial"/>
          <w:color w:val="000000"/>
          <w:sz w:val="14"/>
          <w:lang w:val="fr-CA"/>
        </w:rPr>
      </w:pPr>
    </w:p>
    <w:p w14:paraId="5E42A589" w14:textId="00F67961" w:rsidR="00763287" w:rsidRDefault="001C568F" w:rsidP="00D13BFF">
      <w:pPr>
        <w:numPr>
          <w:ilvl w:val="0"/>
          <w:numId w:val="16"/>
        </w:numPr>
        <w:spacing w:before="0"/>
        <w:contextualSpacing/>
        <w:jc w:val="both"/>
        <w:rPr>
          <w:rFonts w:ascii="Arial" w:hAnsi="Arial" w:cs="Arial"/>
          <w:color w:val="000000"/>
          <w:lang w:val="fr-CA"/>
        </w:rPr>
      </w:pPr>
      <w:r>
        <w:rPr>
          <w:rFonts w:ascii="Arial" w:hAnsi="Arial" w:cs="Arial"/>
          <w:color w:val="000000"/>
          <w:lang w:val="fr-CA"/>
        </w:rPr>
        <w:t>Rentrer</w:t>
      </w:r>
      <w:r w:rsidR="00091D7D" w:rsidRPr="001C568F">
        <w:rPr>
          <w:rFonts w:ascii="Arial" w:hAnsi="Arial" w:cs="Arial"/>
          <w:color w:val="000000"/>
          <w:lang w:val="fr-CA"/>
        </w:rPr>
        <w:t xml:space="preserve"> en contact avec vos </w:t>
      </w:r>
      <w:r w:rsidR="00091D7D" w:rsidRPr="001C568F">
        <w:rPr>
          <w:rFonts w:ascii="Arial" w:hAnsi="Arial" w:cs="Arial"/>
          <w:b/>
          <w:color w:val="000000"/>
          <w:lang w:val="fr-CA"/>
        </w:rPr>
        <w:t>clientèles cibles</w:t>
      </w:r>
      <w:r w:rsidR="00091D7D" w:rsidRPr="001C568F">
        <w:rPr>
          <w:rFonts w:ascii="Arial" w:hAnsi="Arial" w:cs="Arial"/>
          <w:color w:val="000000"/>
          <w:lang w:val="fr-CA"/>
        </w:rPr>
        <w:t xml:space="preserve">, dont la communauté INCA comptant près de 11 000 </w:t>
      </w:r>
      <w:r>
        <w:rPr>
          <w:rFonts w:ascii="Arial" w:hAnsi="Arial" w:cs="Arial"/>
          <w:color w:val="000000"/>
          <w:lang w:val="fr-CA"/>
        </w:rPr>
        <w:t>participants</w:t>
      </w:r>
      <w:r w:rsidR="00091D7D" w:rsidRPr="001C568F">
        <w:rPr>
          <w:rFonts w:ascii="Arial" w:hAnsi="Arial" w:cs="Arial"/>
          <w:color w:val="000000"/>
          <w:lang w:val="fr-CA"/>
        </w:rPr>
        <w:t xml:space="preserve">; </w:t>
      </w:r>
    </w:p>
    <w:p w14:paraId="0A9B36AA" w14:textId="77777777" w:rsidR="00D13BFF" w:rsidRPr="00D13BFF" w:rsidRDefault="00D13BFF" w:rsidP="00D13BFF">
      <w:pPr>
        <w:spacing w:before="0"/>
        <w:ind w:left="774"/>
        <w:contextualSpacing/>
        <w:jc w:val="both"/>
        <w:rPr>
          <w:rFonts w:ascii="Arial" w:hAnsi="Arial" w:cs="Arial"/>
          <w:color w:val="000000"/>
          <w:sz w:val="14"/>
          <w:szCs w:val="14"/>
          <w:lang w:val="fr-CA"/>
        </w:rPr>
      </w:pPr>
    </w:p>
    <w:p w14:paraId="3DD5583B" w14:textId="7F8CC29D" w:rsidR="00091D7D" w:rsidRDefault="001C568F" w:rsidP="00D13BFF">
      <w:pPr>
        <w:numPr>
          <w:ilvl w:val="0"/>
          <w:numId w:val="16"/>
        </w:numPr>
        <w:spacing w:before="0"/>
        <w:contextualSpacing/>
        <w:jc w:val="both"/>
        <w:rPr>
          <w:rFonts w:ascii="Arial" w:hAnsi="Arial" w:cs="Arial"/>
          <w:b/>
          <w:bCs/>
          <w:color w:val="000000"/>
          <w:lang w:val="fr-CA"/>
        </w:rPr>
      </w:pPr>
      <w:r>
        <w:rPr>
          <w:rFonts w:ascii="Arial" w:hAnsi="Arial" w:cs="Arial"/>
          <w:color w:val="000000"/>
          <w:lang w:val="fr-CA"/>
        </w:rPr>
        <w:t xml:space="preserve">Vous </w:t>
      </w:r>
      <w:r w:rsidR="00091D7D" w:rsidRPr="001C568F">
        <w:rPr>
          <w:rFonts w:ascii="Arial" w:hAnsi="Arial" w:cs="Arial"/>
          <w:color w:val="000000"/>
          <w:lang w:val="fr-CA"/>
        </w:rPr>
        <w:t xml:space="preserve">informer de </w:t>
      </w:r>
      <w:r w:rsidR="00091D7D" w:rsidRPr="001C568F">
        <w:rPr>
          <w:rFonts w:ascii="Arial" w:hAnsi="Arial" w:cs="Arial"/>
          <w:b/>
          <w:color w:val="000000"/>
          <w:lang w:val="fr-CA"/>
        </w:rPr>
        <w:t>l’état du secteur</w:t>
      </w:r>
      <w:r w:rsidR="00091D7D" w:rsidRPr="001C568F">
        <w:rPr>
          <w:rFonts w:ascii="Arial" w:hAnsi="Arial" w:cs="Arial"/>
          <w:color w:val="000000"/>
          <w:lang w:val="fr-CA"/>
        </w:rPr>
        <w:t xml:space="preserve"> et </w:t>
      </w:r>
      <w:r>
        <w:rPr>
          <w:rFonts w:ascii="Arial" w:hAnsi="Arial" w:cs="Arial"/>
          <w:color w:val="000000"/>
          <w:lang w:val="fr-CA"/>
        </w:rPr>
        <w:t xml:space="preserve">vous </w:t>
      </w:r>
      <w:r w:rsidR="00091D7D" w:rsidRPr="001C568F">
        <w:rPr>
          <w:rFonts w:ascii="Arial" w:hAnsi="Arial" w:cs="Arial"/>
          <w:color w:val="000000"/>
          <w:lang w:val="fr-CA"/>
        </w:rPr>
        <w:t xml:space="preserve">ouvrir à de nouvelles opportunités de </w:t>
      </w:r>
      <w:r w:rsidR="00091D7D" w:rsidRPr="001C568F">
        <w:rPr>
          <w:rFonts w:ascii="Arial" w:hAnsi="Arial" w:cs="Arial"/>
          <w:b/>
          <w:bCs/>
          <w:color w:val="000000"/>
          <w:lang w:val="fr-CA"/>
        </w:rPr>
        <w:t>vente</w:t>
      </w:r>
      <w:r>
        <w:rPr>
          <w:rFonts w:ascii="Arial" w:hAnsi="Arial" w:cs="Arial"/>
          <w:b/>
          <w:bCs/>
          <w:color w:val="000000"/>
          <w:lang w:val="fr-CA"/>
        </w:rPr>
        <w:t>s</w:t>
      </w:r>
      <w:r w:rsidR="00091D7D" w:rsidRPr="001C568F">
        <w:rPr>
          <w:rFonts w:ascii="Arial" w:hAnsi="Arial" w:cs="Arial"/>
          <w:color w:val="000000"/>
          <w:lang w:val="fr-CA"/>
        </w:rPr>
        <w:t xml:space="preserve"> et de</w:t>
      </w:r>
      <w:r w:rsidR="00091D7D" w:rsidRPr="001C568F">
        <w:rPr>
          <w:rFonts w:ascii="Arial" w:hAnsi="Arial" w:cs="Arial"/>
          <w:b/>
          <w:bCs/>
          <w:color w:val="000000"/>
          <w:lang w:val="fr-CA"/>
        </w:rPr>
        <w:t xml:space="preserve"> partenariat</w:t>
      </w:r>
      <w:r>
        <w:rPr>
          <w:rFonts w:ascii="Arial" w:hAnsi="Arial" w:cs="Arial"/>
          <w:b/>
          <w:bCs/>
          <w:color w:val="000000"/>
          <w:lang w:val="fr-CA"/>
        </w:rPr>
        <w:t>s</w:t>
      </w:r>
      <w:r w:rsidR="00091D7D" w:rsidRPr="001C568F">
        <w:rPr>
          <w:rFonts w:ascii="Arial" w:hAnsi="Arial" w:cs="Arial"/>
          <w:b/>
          <w:bCs/>
          <w:color w:val="000000"/>
          <w:lang w:val="fr-CA"/>
        </w:rPr>
        <w:t xml:space="preserve">;  </w:t>
      </w:r>
    </w:p>
    <w:p w14:paraId="694E2DD2" w14:textId="77777777" w:rsidR="00D13BFF" w:rsidRPr="00D13BFF" w:rsidRDefault="00D13BFF" w:rsidP="00D13BFF">
      <w:pPr>
        <w:pStyle w:val="Paragraphedeliste"/>
        <w:spacing w:before="0"/>
        <w:ind w:left="774"/>
        <w:jc w:val="both"/>
        <w:rPr>
          <w:rFonts w:ascii="Arial" w:hAnsi="Arial" w:cs="Arial"/>
          <w:color w:val="000000"/>
          <w:sz w:val="14"/>
          <w:szCs w:val="14"/>
          <w:lang w:val="fr-CA"/>
        </w:rPr>
      </w:pPr>
    </w:p>
    <w:p w14:paraId="3CA692A5" w14:textId="334715D2" w:rsidR="00091D7D" w:rsidRDefault="00091D7D" w:rsidP="00D13BFF">
      <w:pPr>
        <w:numPr>
          <w:ilvl w:val="0"/>
          <w:numId w:val="16"/>
        </w:numPr>
        <w:spacing w:before="0"/>
        <w:contextualSpacing/>
        <w:jc w:val="both"/>
        <w:rPr>
          <w:rFonts w:ascii="Arial" w:hAnsi="Arial" w:cs="Arial"/>
          <w:color w:val="000000"/>
          <w:lang w:val="fr-CA"/>
        </w:rPr>
      </w:pPr>
      <w:r w:rsidRPr="001C568F">
        <w:rPr>
          <w:rFonts w:ascii="Arial" w:eastAsia="Times New Roman" w:hAnsi="Arial" w:cs="Arial"/>
          <w:color w:val="000000"/>
          <w:lang w:val="fr-CA" w:eastAsia="fr-CA"/>
        </w:rPr>
        <w:t>Proposer de nouveaux services et exposer de nouveaux produits</w:t>
      </w:r>
      <w:r w:rsidRPr="001C568F">
        <w:rPr>
          <w:rFonts w:ascii="Arial" w:hAnsi="Arial" w:cs="Arial"/>
          <w:color w:val="000000"/>
          <w:lang w:val="fr-CA"/>
        </w:rPr>
        <w:t xml:space="preserve"> (</w:t>
      </w:r>
      <w:r w:rsidRPr="001C568F">
        <w:rPr>
          <w:rFonts w:ascii="Arial" w:hAnsi="Arial" w:cs="Arial"/>
          <w:b/>
          <w:color w:val="000000"/>
          <w:lang w:val="fr-CA"/>
        </w:rPr>
        <w:t>rétroaction directe du client</w:t>
      </w:r>
      <w:r w:rsidRPr="001C568F">
        <w:rPr>
          <w:rFonts w:ascii="Arial" w:hAnsi="Arial" w:cs="Arial"/>
          <w:color w:val="000000"/>
          <w:lang w:val="fr-CA"/>
        </w:rPr>
        <w:t xml:space="preserve">, nouvelles </w:t>
      </w:r>
      <w:r w:rsidRPr="001C568F">
        <w:rPr>
          <w:rFonts w:ascii="Arial" w:hAnsi="Arial" w:cs="Arial"/>
          <w:bCs/>
          <w:color w:val="000000"/>
          <w:lang w:val="fr-CA"/>
        </w:rPr>
        <w:t>ventes</w:t>
      </w:r>
      <w:r w:rsidRPr="001C568F">
        <w:rPr>
          <w:rFonts w:ascii="Arial" w:hAnsi="Arial" w:cs="Arial"/>
          <w:color w:val="000000"/>
          <w:lang w:val="fr-CA"/>
        </w:rPr>
        <w:t>, etc.)</w:t>
      </w:r>
    </w:p>
    <w:p w14:paraId="6AFCDAB5" w14:textId="77777777" w:rsidR="00D13BFF" w:rsidRPr="00D13BFF" w:rsidRDefault="00D13BFF" w:rsidP="00D13BFF">
      <w:pPr>
        <w:pStyle w:val="Paragraphedeliste"/>
        <w:spacing w:before="0"/>
        <w:ind w:left="774"/>
        <w:jc w:val="both"/>
        <w:rPr>
          <w:rFonts w:ascii="Arial" w:hAnsi="Arial" w:cs="Arial"/>
          <w:color w:val="000000"/>
          <w:sz w:val="14"/>
          <w:szCs w:val="14"/>
          <w:lang w:val="fr-CA"/>
        </w:rPr>
      </w:pPr>
    </w:p>
    <w:p w14:paraId="5D549B28" w14:textId="72F65535" w:rsidR="00091D7D" w:rsidRDefault="00091D7D" w:rsidP="00D13BFF">
      <w:pPr>
        <w:numPr>
          <w:ilvl w:val="0"/>
          <w:numId w:val="16"/>
        </w:numPr>
        <w:spacing w:before="0"/>
        <w:jc w:val="left"/>
        <w:rPr>
          <w:rFonts w:ascii="Arial" w:eastAsia="Times New Roman" w:hAnsi="Arial" w:cs="Arial"/>
          <w:color w:val="000000"/>
          <w:lang w:val="fr-CA" w:eastAsia="fr-CA"/>
        </w:rPr>
      </w:pPr>
      <w:r w:rsidRPr="001C568F">
        <w:rPr>
          <w:rFonts w:ascii="Arial" w:eastAsia="Times New Roman" w:hAnsi="Arial" w:cs="Arial"/>
          <w:color w:val="000000"/>
          <w:lang w:val="fr-CA" w:eastAsia="fr-CA"/>
        </w:rPr>
        <w:t xml:space="preserve">Rencontrer de </w:t>
      </w:r>
      <w:r w:rsidRPr="001C568F">
        <w:rPr>
          <w:rFonts w:ascii="Arial" w:eastAsia="Times New Roman" w:hAnsi="Arial" w:cs="Arial"/>
          <w:b/>
          <w:color w:val="000000"/>
          <w:lang w:val="fr-CA" w:eastAsia="fr-CA"/>
        </w:rPr>
        <w:t>nouveaux prospects et fidéliser vos clients</w:t>
      </w:r>
      <w:r w:rsidRPr="001C568F">
        <w:rPr>
          <w:rFonts w:ascii="Arial" w:eastAsia="Times New Roman" w:hAnsi="Arial" w:cs="Arial"/>
          <w:color w:val="000000"/>
          <w:lang w:val="fr-CA" w:eastAsia="fr-CA"/>
        </w:rPr>
        <w:t xml:space="preserve">; </w:t>
      </w:r>
    </w:p>
    <w:p w14:paraId="6F2FB8C1" w14:textId="77777777" w:rsidR="00D13BFF" w:rsidRPr="00D13BFF" w:rsidRDefault="00D13BFF" w:rsidP="00D13BFF">
      <w:pPr>
        <w:pStyle w:val="Paragraphedeliste"/>
        <w:spacing w:before="0"/>
        <w:ind w:left="774"/>
        <w:jc w:val="both"/>
        <w:rPr>
          <w:rFonts w:ascii="Arial" w:hAnsi="Arial" w:cs="Arial"/>
          <w:color w:val="000000"/>
          <w:sz w:val="14"/>
          <w:szCs w:val="14"/>
          <w:lang w:val="fr-CA"/>
        </w:rPr>
      </w:pPr>
    </w:p>
    <w:p w14:paraId="11D137DC" w14:textId="14CFB08A" w:rsidR="00091D7D" w:rsidRDefault="00AB5150" w:rsidP="00D13BFF">
      <w:pPr>
        <w:numPr>
          <w:ilvl w:val="0"/>
          <w:numId w:val="16"/>
        </w:numPr>
        <w:spacing w:before="0"/>
        <w:jc w:val="left"/>
        <w:rPr>
          <w:rFonts w:ascii="Arial" w:eastAsia="Times New Roman" w:hAnsi="Arial" w:cs="Arial"/>
          <w:color w:val="000000"/>
          <w:lang w:val="fr-CA" w:eastAsia="fr-CA"/>
        </w:rPr>
      </w:pPr>
      <w:r>
        <w:rPr>
          <w:rFonts w:ascii="Arial" w:eastAsia="Times New Roman" w:hAnsi="Arial" w:cs="Arial"/>
          <w:b/>
          <w:color w:val="000000"/>
          <w:lang w:val="fr-CA" w:eastAsia="fr-CA"/>
        </w:rPr>
        <w:t>Vous</w:t>
      </w:r>
      <w:r w:rsidR="00091D7D" w:rsidRPr="001C568F">
        <w:rPr>
          <w:rFonts w:ascii="Arial" w:eastAsia="Times New Roman" w:hAnsi="Arial" w:cs="Arial"/>
          <w:b/>
          <w:color w:val="000000"/>
          <w:lang w:val="fr-CA" w:eastAsia="fr-CA"/>
        </w:rPr>
        <w:t xml:space="preserve"> démarquer par rapport à la concurrence</w:t>
      </w:r>
      <w:r w:rsidR="00091D7D" w:rsidRPr="001C568F">
        <w:rPr>
          <w:rFonts w:ascii="Arial" w:eastAsia="Times New Roman" w:hAnsi="Arial" w:cs="Arial"/>
          <w:color w:val="000000"/>
          <w:lang w:val="fr-CA" w:eastAsia="fr-CA"/>
        </w:rPr>
        <w:t xml:space="preserve"> et </w:t>
      </w:r>
      <w:r w:rsidR="00091D7D" w:rsidRPr="001C568F">
        <w:rPr>
          <w:rFonts w:ascii="Arial" w:eastAsia="Times New Roman" w:hAnsi="Arial" w:cs="Arial"/>
          <w:b/>
          <w:color w:val="000000"/>
          <w:lang w:val="fr-CA" w:eastAsia="fr-CA"/>
        </w:rPr>
        <w:t>augmenter la visibilité</w:t>
      </w:r>
      <w:r w:rsidR="00091D7D" w:rsidRPr="001C568F">
        <w:rPr>
          <w:rFonts w:ascii="Arial" w:eastAsia="Times New Roman" w:hAnsi="Arial" w:cs="Arial"/>
          <w:color w:val="000000"/>
          <w:lang w:val="fr-CA" w:eastAsia="fr-CA"/>
        </w:rPr>
        <w:t xml:space="preserve"> de votre institution;</w:t>
      </w:r>
    </w:p>
    <w:p w14:paraId="7EB44B50" w14:textId="77777777" w:rsidR="00D13BFF" w:rsidRPr="00D13BFF" w:rsidRDefault="00D13BFF" w:rsidP="00D13BFF">
      <w:pPr>
        <w:pStyle w:val="Paragraphedeliste"/>
        <w:spacing w:before="0"/>
        <w:ind w:left="774"/>
        <w:jc w:val="both"/>
        <w:rPr>
          <w:rFonts w:ascii="Arial" w:hAnsi="Arial" w:cs="Arial"/>
          <w:color w:val="000000"/>
          <w:sz w:val="14"/>
          <w:szCs w:val="14"/>
          <w:lang w:val="fr-CA"/>
        </w:rPr>
      </w:pPr>
    </w:p>
    <w:p w14:paraId="22589CBC" w14:textId="3C177467" w:rsidR="00091D7D" w:rsidRPr="001C568F" w:rsidRDefault="00091D7D" w:rsidP="00D13BFF">
      <w:pPr>
        <w:numPr>
          <w:ilvl w:val="0"/>
          <w:numId w:val="16"/>
        </w:numPr>
        <w:spacing w:before="0"/>
        <w:ind w:left="771" w:hanging="357"/>
        <w:jc w:val="left"/>
        <w:rPr>
          <w:rFonts w:ascii="Arial" w:eastAsia="Times New Roman" w:hAnsi="Arial" w:cs="Arial"/>
          <w:color w:val="000000"/>
          <w:lang w:val="fr-CA" w:eastAsia="fr-CA"/>
        </w:rPr>
      </w:pPr>
      <w:r w:rsidRPr="001C568F">
        <w:rPr>
          <w:rFonts w:ascii="Arial" w:eastAsia="Times New Roman" w:hAnsi="Arial" w:cs="Arial"/>
          <w:color w:val="000000"/>
          <w:lang w:val="fr-CA" w:eastAsia="fr-CA"/>
        </w:rPr>
        <w:t xml:space="preserve">Détecter de </w:t>
      </w:r>
      <w:r w:rsidRPr="001C568F">
        <w:rPr>
          <w:rFonts w:ascii="Arial" w:eastAsia="Times New Roman" w:hAnsi="Arial" w:cs="Arial"/>
          <w:b/>
          <w:color w:val="000000"/>
          <w:lang w:val="fr-CA" w:eastAsia="fr-CA"/>
        </w:rPr>
        <w:t>nouvelles tendances</w:t>
      </w:r>
      <w:r w:rsidRPr="001C568F">
        <w:rPr>
          <w:rFonts w:ascii="Arial" w:eastAsia="Times New Roman" w:hAnsi="Arial" w:cs="Arial"/>
          <w:color w:val="000000"/>
          <w:lang w:val="fr-CA" w:eastAsia="fr-CA"/>
        </w:rPr>
        <w:t xml:space="preserve"> ou besoins.</w:t>
      </w:r>
    </w:p>
    <w:p w14:paraId="73EEF0B1" w14:textId="4C9B1973" w:rsidR="001C568F" w:rsidRDefault="009E1E47" w:rsidP="00593C75">
      <w:pPr>
        <w:autoSpaceDE w:val="0"/>
        <w:autoSpaceDN w:val="0"/>
        <w:adjustRightInd w:val="0"/>
        <w:spacing w:after="120" w:line="260" w:lineRule="atLeast"/>
        <w:jc w:val="both"/>
        <w:rPr>
          <w:rFonts w:ascii="Arial" w:hAnsi="Arial" w:cs="Arial"/>
          <w:lang w:val="fr-CA"/>
        </w:rPr>
      </w:pPr>
      <w:r w:rsidRPr="00DA4C1A">
        <w:rPr>
          <w:rFonts w:ascii="Calibri" w:eastAsiaTheme="majorEastAsia" w:hAnsi="Calibri" w:cs="Calibri"/>
          <w:b/>
          <w:bCs/>
          <w:caps/>
          <w:noProof/>
        </w:rPr>
        <mc:AlternateContent>
          <mc:Choice Requires="wps">
            <w:drawing>
              <wp:anchor distT="0" distB="0" distL="114300" distR="114300" simplePos="0" relativeHeight="251573248" behindDoc="0" locked="0" layoutInCell="1" allowOverlap="1" wp14:anchorId="2872A09F" wp14:editId="78672FAE">
                <wp:simplePos x="0" y="0"/>
                <wp:positionH relativeFrom="column">
                  <wp:posOffset>1854737</wp:posOffset>
                </wp:positionH>
                <wp:positionV relativeFrom="paragraph">
                  <wp:posOffset>138472</wp:posOffset>
                </wp:positionV>
                <wp:extent cx="2415487" cy="6096635"/>
                <wp:effectExtent l="6985" t="0" r="0" b="0"/>
                <wp:wrapNone/>
                <wp:docPr id="44" name="AutoShape 133" title="bulle orange">
                  <a:extLst xmlns:a="http://schemas.openxmlformats.org/drawingml/2006/main">
                    <a:ext uri="{FF2B5EF4-FFF2-40B4-BE49-F238E27FC236}">
                      <a16:creationId xmlns:a16="http://schemas.microsoft.com/office/drawing/2014/main" id="{BE9AB025-2298-469F-AF88-A06048774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5487" cy="6096635"/>
                        </a:xfrm>
                        <a:prstGeom prst="bracePair">
                          <a:avLst>
                            <a:gd name="adj" fmla="val 8602"/>
                          </a:avLst>
                        </a:prstGeom>
                        <a:solidFill>
                          <a:srgbClr val="FFFF00"/>
                        </a:solidFill>
                        <a:ln>
                          <a:noFill/>
                        </a:ln>
                        <a:effectLst/>
                      </wps:spPr>
                      <wps:txbx>
                        <w:txbxContent>
                          <w:p w14:paraId="502DC8BA" w14:textId="707E6914" w:rsidR="009E1E47" w:rsidRPr="00D13BFF" w:rsidRDefault="009E1E47" w:rsidP="00351DAD">
                            <w:pPr>
                              <w:pStyle w:val="Paragraphedeliste"/>
                              <w:numPr>
                                <w:ilvl w:val="0"/>
                                <w:numId w:val="20"/>
                              </w:numPr>
                              <w:spacing w:before="0"/>
                              <w:jc w:val="left"/>
                              <w:rPr>
                                <w:rFonts w:ascii="Calibri" w:eastAsia="Times New Roman" w:hAnsi="Calibri" w:cs="Calibri"/>
                                <w:color w:val="000000"/>
                              </w:rPr>
                            </w:pPr>
                            <w:r>
                              <w:rPr>
                                <w:rFonts w:ascii="Calibri" w:hAnsi="Calibri" w:cs="Calibri"/>
                                <w:b/>
                                <w:bCs/>
                                <w:color w:val="000000"/>
                                <w:kern w:val="24"/>
                              </w:rPr>
                              <w:t>100% des exposants ont fait de nouveaux contacts et 100 % souhaitent revenir</w:t>
                            </w:r>
                          </w:p>
                          <w:p w14:paraId="1CACD595"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D48F75E" w14:textId="492CD3C7" w:rsidR="009E1E47" w:rsidRPr="00D13BFF" w:rsidRDefault="009E1E47" w:rsidP="009E1E47">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Toutes les 12 minutes, une personne au Canada commence à perdre la vue.</w:t>
                            </w:r>
                          </w:p>
                          <w:p w14:paraId="2683F167"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6C9CE2B9" w14:textId="4871ECC1" w:rsidR="001C568F" w:rsidRPr="00D13BFF"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75 % des cas de perte de vision peuvent être prévenus ou traités.</w:t>
                            </w:r>
                          </w:p>
                          <w:p w14:paraId="21CCC7A9"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7D34974" w14:textId="3FD6C1F5" w:rsidR="001C568F" w:rsidRPr="00D13BFF"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 xml:space="preserve">Plus de </w:t>
                            </w:r>
                            <w:r>
                              <w:rPr>
                                <w:rFonts w:ascii="Calibri" w:hAnsi="Calibri" w:cs="Calibri"/>
                                <w:b/>
                                <w:bCs/>
                                <w:color w:val="000000"/>
                                <w:kern w:val="24"/>
                              </w:rPr>
                              <w:t>2</w:t>
                            </w:r>
                            <w:r w:rsidRPr="00DF6974">
                              <w:rPr>
                                <w:rFonts w:ascii="Calibri" w:hAnsi="Calibri" w:cs="Calibri"/>
                                <w:b/>
                                <w:bCs/>
                                <w:color w:val="000000"/>
                                <w:kern w:val="24"/>
                              </w:rPr>
                              <w:t xml:space="preserve">00 000 Québécois vivent avec une perte de vision partielle ou totale, et près de la moitié de </w:t>
                            </w:r>
                            <w:r>
                              <w:rPr>
                                <w:rFonts w:ascii="Calibri" w:hAnsi="Calibri" w:cs="Calibri"/>
                                <w:b/>
                                <w:bCs/>
                                <w:color w:val="000000"/>
                                <w:kern w:val="24"/>
                              </w:rPr>
                              <w:t>c</w:t>
                            </w:r>
                            <w:r w:rsidRPr="00DF6974">
                              <w:rPr>
                                <w:rFonts w:ascii="Calibri" w:hAnsi="Calibri" w:cs="Calibri"/>
                                <w:b/>
                                <w:bCs/>
                                <w:color w:val="000000"/>
                                <w:kern w:val="24"/>
                              </w:rPr>
                              <w:t xml:space="preserve">es personnes </w:t>
                            </w:r>
                            <w:r>
                              <w:rPr>
                                <w:rFonts w:ascii="Calibri" w:hAnsi="Calibri" w:cs="Calibri"/>
                                <w:b/>
                                <w:bCs/>
                                <w:color w:val="000000"/>
                                <w:kern w:val="24"/>
                              </w:rPr>
                              <w:t>est</w:t>
                            </w:r>
                            <w:r w:rsidRPr="00DF6974">
                              <w:rPr>
                                <w:rFonts w:ascii="Calibri" w:hAnsi="Calibri" w:cs="Calibri"/>
                                <w:b/>
                                <w:bCs/>
                                <w:color w:val="000000"/>
                                <w:kern w:val="24"/>
                              </w:rPr>
                              <w:t xml:space="preserve"> âgée de 65 ans et plus.</w:t>
                            </w:r>
                          </w:p>
                          <w:p w14:paraId="51476683"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FB5B5D1" w14:textId="77777777" w:rsidR="001C568F" w:rsidRPr="00DF6974"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La perte de vision coûte aux Québécois 2,6 milliards de dollars chaque année.</w:t>
                            </w:r>
                          </w:p>
                        </w:txbxContent>
                      </wps:txbx>
                      <wps:bodyPr rot="0" vert="horz" wrap="square" lIns="108000" tIns="0" rIns="108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72A09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33" o:spid="_x0000_s1029" type="#_x0000_t186" alt="Titre : bulle orange" style="position:absolute;left:0;text-align:left;margin-left:146.05pt;margin-top:10.9pt;width:190.2pt;height:480.05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" adj="1858" filled="t" fillcolor="yellow" stroked="f">
                <v:textbox inset="3mm,0,3mm,3mm">
                  <w:txbxContent>
                    <w:p w14:paraId="502DC8BA" w14:textId="707E6914" w:rsidR="009E1E47" w:rsidRPr="00D13BFF" w:rsidRDefault="009E1E47" w:rsidP="00351DAD">
                      <w:pPr>
                        <w:pStyle w:val="Paragraphedeliste"/>
                        <w:numPr>
                          <w:ilvl w:val="0"/>
                          <w:numId w:val="20"/>
                        </w:numPr>
                        <w:spacing w:before="0"/>
                        <w:jc w:val="left"/>
                        <w:rPr>
                          <w:rFonts w:ascii="Calibri" w:eastAsia="Times New Roman" w:hAnsi="Calibri" w:cs="Calibri"/>
                          <w:color w:val="000000"/>
                        </w:rPr>
                      </w:pPr>
                      <w:r>
                        <w:rPr>
                          <w:rFonts w:ascii="Calibri" w:hAnsi="Calibri" w:cs="Calibri"/>
                          <w:b/>
                          <w:bCs/>
                          <w:color w:val="000000"/>
                          <w:kern w:val="24"/>
                        </w:rPr>
                        <w:t>100% des exposants ont fait de nouveaux contacts et 100 % souhaitent revenir</w:t>
                      </w:r>
                    </w:p>
                    <w:p w14:paraId="1CACD595"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D48F75E" w14:textId="492CD3C7" w:rsidR="009E1E47" w:rsidRPr="00D13BFF" w:rsidRDefault="009E1E47" w:rsidP="009E1E47">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Toutes les 12 minutes, une personne au Canada commence à perdre la vue.</w:t>
                      </w:r>
                    </w:p>
                    <w:p w14:paraId="2683F167"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6C9CE2B9" w14:textId="4871ECC1" w:rsidR="001C568F" w:rsidRPr="00D13BFF"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75 % des cas de perte de vision peuvent être prévenus ou traités.</w:t>
                      </w:r>
                    </w:p>
                    <w:p w14:paraId="21CCC7A9"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7D34974" w14:textId="3FD6C1F5" w:rsidR="001C568F" w:rsidRPr="00D13BFF"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 xml:space="preserve">Plus de </w:t>
                      </w:r>
                      <w:r>
                        <w:rPr>
                          <w:rFonts w:ascii="Calibri" w:hAnsi="Calibri" w:cs="Calibri"/>
                          <w:b/>
                          <w:bCs/>
                          <w:color w:val="000000"/>
                          <w:kern w:val="24"/>
                        </w:rPr>
                        <w:t>2</w:t>
                      </w:r>
                      <w:r w:rsidRPr="00DF6974">
                        <w:rPr>
                          <w:rFonts w:ascii="Calibri" w:hAnsi="Calibri" w:cs="Calibri"/>
                          <w:b/>
                          <w:bCs/>
                          <w:color w:val="000000"/>
                          <w:kern w:val="24"/>
                        </w:rPr>
                        <w:t xml:space="preserve">00 000 Québécois vivent avec une perte de vision partielle ou totale, et près de la moitié de </w:t>
                      </w:r>
                      <w:r>
                        <w:rPr>
                          <w:rFonts w:ascii="Calibri" w:hAnsi="Calibri" w:cs="Calibri"/>
                          <w:b/>
                          <w:bCs/>
                          <w:color w:val="000000"/>
                          <w:kern w:val="24"/>
                        </w:rPr>
                        <w:t>c</w:t>
                      </w:r>
                      <w:r w:rsidRPr="00DF6974">
                        <w:rPr>
                          <w:rFonts w:ascii="Calibri" w:hAnsi="Calibri" w:cs="Calibri"/>
                          <w:b/>
                          <w:bCs/>
                          <w:color w:val="000000"/>
                          <w:kern w:val="24"/>
                        </w:rPr>
                        <w:t xml:space="preserve">es personnes </w:t>
                      </w:r>
                      <w:r>
                        <w:rPr>
                          <w:rFonts w:ascii="Calibri" w:hAnsi="Calibri" w:cs="Calibri"/>
                          <w:b/>
                          <w:bCs/>
                          <w:color w:val="000000"/>
                          <w:kern w:val="24"/>
                        </w:rPr>
                        <w:t>est</w:t>
                      </w:r>
                      <w:r w:rsidRPr="00DF6974">
                        <w:rPr>
                          <w:rFonts w:ascii="Calibri" w:hAnsi="Calibri" w:cs="Calibri"/>
                          <w:b/>
                          <w:bCs/>
                          <w:color w:val="000000"/>
                          <w:kern w:val="24"/>
                        </w:rPr>
                        <w:t xml:space="preserve"> âgée de 65 ans et plus.</w:t>
                      </w:r>
                    </w:p>
                    <w:p w14:paraId="51476683" w14:textId="77777777" w:rsidR="00D13BFF" w:rsidRPr="00D13BFF" w:rsidRDefault="00D13BFF" w:rsidP="00D13BFF">
                      <w:pPr>
                        <w:pStyle w:val="Paragraphedeliste"/>
                        <w:spacing w:before="0"/>
                        <w:jc w:val="both"/>
                        <w:rPr>
                          <w:rFonts w:ascii="Arial" w:hAnsi="Arial" w:cs="Arial"/>
                          <w:color w:val="000000"/>
                          <w:sz w:val="14"/>
                          <w:szCs w:val="14"/>
                          <w:lang w:val="fr-CA"/>
                        </w:rPr>
                      </w:pPr>
                    </w:p>
                    <w:p w14:paraId="3FB5B5D1" w14:textId="77777777" w:rsidR="001C568F" w:rsidRPr="00DF6974" w:rsidRDefault="001C568F" w:rsidP="00351DAD">
                      <w:pPr>
                        <w:pStyle w:val="Paragraphedeliste"/>
                        <w:numPr>
                          <w:ilvl w:val="0"/>
                          <w:numId w:val="20"/>
                        </w:numPr>
                        <w:spacing w:before="0"/>
                        <w:jc w:val="left"/>
                        <w:rPr>
                          <w:rFonts w:ascii="Calibri" w:eastAsia="Times New Roman" w:hAnsi="Calibri" w:cs="Calibri"/>
                          <w:color w:val="000000"/>
                        </w:rPr>
                      </w:pPr>
                      <w:r w:rsidRPr="00DF6974">
                        <w:rPr>
                          <w:rFonts w:ascii="Calibri" w:hAnsi="Calibri" w:cs="Calibri"/>
                          <w:b/>
                          <w:bCs/>
                          <w:color w:val="000000"/>
                          <w:kern w:val="24"/>
                        </w:rPr>
                        <w:t>La perte de vision coûte aux Québécois 2,6 milliards de dollars chaque année.</w:t>
                      </w:r>
                    </w:p>
                  </w:txbxContent>
                </v:textbox>
              </v:shape>
            </w:pict>
          </mc:Fallback>
        </mc:AlternateContent>
      </w:r>
      <w:r w:rsidR="00091D7D" w:rsidRPr="001C568F">
        <w:rPr>
          <w:rFonts w:ascii="Arial" w:hAnsi="Arial" w:cs="Arial"/>
          <w:lang w:val="fr-CA"/>
        </w:rPr>
        <w:t>Au fil des années, notre événement est devenu une référence importante, une source principale d’information permettant aux participants de voir au-delà de la perte de vision. Sa réalisation est rendue possible grâce au soutien indispensable des commanditaires et partenaires.</w:t>
      </w:r>
    </w:p>
    <w:p w14:paraId="49278E8C" w14:textId="5F048CD1" w:rsidR="00720605" w:rsidRDefault="00720605" w:rsidP="00593C75">
      <w:pPr>
        <w:autoSpaceDE w:val="0"/>
        <w:autoSpaceDN w:val="0"/>
        <w:adjustRightInd w:val="0"/>
        <w:spacing w:after="120" w:line="260" w:lineRule="atLeast"/>
        <w:jc w:val="both"/>
        <w:rPr>
          <w:rFonts w:ascii="Arial" w:hAnsi="Arial" w:cs="Arial"/>
          <w:lang w:val="fr-CA"/>
        </w:rPr>
      </w:pPr>
      <w:r>
        <w:rPr>
          <w:rFonts w:ascii="Arial" w:hAnsi="Arial" w:cs="Arial"/>
          <w:lang w:val="fr-CA"/>
        </w:rPr>
        <w:t xml:space="preserve">Nous offrons plusieurs possibilités de commandites et de kiosques. </w:t>
      </w:r>
      <w:r w:rsidRPr="00577FCC">
        <w:rPr>
          <w:rFonts w:ascii="Arial" w:hAnsi="Arial" w:cs="Arial"/>
          <w:b/>
          <w:bCs/>
          <w:lang w:val="fr-CA"/>
        </w:rPr>
        <w:t xml:space="preserve">***Nouveauté cette année, </w:t>
      </w:r>
      <w:r w:rsidR="005A34D2" w:rsidRPr="00577FCC">
        <w:rPr>
          <w:rFonts w:ascii="Arial" w:hAnsi="Arial" w:cs="Arial"/>
          <w:b/>
          <w:bCs/>
          <w:lang w:val="fr-CA"/>
        </w:rPr>
        <w:t>nous recueillerons les dons de téléphones intelligents usagés</w:t>
      </w:r>
      <w:r w:rsidR="005A34D2">
        <w:rPr>
          <w:rFonts w:ascii="Arial" w:hAnsi="Arial" w:cs="Arial"/>
          <w:lang w:val="fr-CA"/>
        </w:rPr>
        <w:t xml:space="preserve"> dans le cadre de notre </w:t>
      </w:r>
      <w:hyperlink r:id="rId35" w:history="1">
        <w:r w:rsidR="005A34D2" w:rsidRPr="00577FCC">
          <w:rPr>
            <w:rStyle w:val="Lienhypertexte"/>
            <w:rFonts w:ascii="Arial" w:hAnsi="Arial" w:cs="Arial"/>
            <w:lang w:val="fr-CA"/>
          </w:rPr>
          <w:t>programme Rendre l’appareil</w:t>
        </w:r>
      </w:hyperlink>
      <w:r w:rsidR="005A34D2">
        <w:rPr>
          <w:rFonts w:ascii="Arial" w:hAnsi="Arial" w:cs="Arial"/>
          <w:lang w:val="fr-CA"/>
        </w:rPr>
        <w:t>. Les entreprises faisant don de plus de 20 cellulaires se</w:t>
      </w:r>
      <w:r w:rsidR="00577FCC">
        <w:rPr>
          <w:rFonts w:ascii="Arial" w:hAnsi="Arial" w:cs="Arial"/>
          <w:lang w:val="fr-CA"/>
        </w:rPr>
        <w:t xml:space="preserve"> verront offrir une visibilité supplémentaire. ***</w:t>
      </w:r>
    </w:p>
    <w:p w14:paraId="640212E7" w14:textId="77777777" w:rsidR="00577FCC" w:rsidRDefault="006819C5" w:rsidP="00577FCC">
      <w:pPr>
        <w:autoSpaceDE w:val="0"/>
        <w:autoSpaceDN w:val="0"/>
        <w:adjustRightInd w:val="0"/>
        <w:spacing w:after="120" w:line="260" w:lineRule="atLeast"/>
        <w:jc w:val="both"/>
        <w:rPr>
          <w:rFonts w:ascii="Calibri Light" w:eastAsiaTheme="majorEastAsia" w:hAnsi="Calibri Light" w:cstheme="majorBidi"/>
          <w:b/>
          <w:iCs/>
          <w:highlight w:val="red"/>
          <w:lang w:val="en-CA"/>
        </w:rPr>
      </w:pPr>
      <w:r w:rsidRPr="00347A3E">
        <w:rPr>
          <w:rFonts w:ascii="Calibri" w:hAnsi="Calibri" w:cs="Calibri"/>
          <w:noProof/>
        </w:rPr>
        <mc:AlternateContent>
          <mc:Choice Requires="wps">
            <w:drawing>
              <wp:anchor distT="0" distB="0" distL="114300" distR="114300" simplePos="0" relativeHeight="251578368" behindDoc="0" locked="0" layoutInCell="1" allowOverlap="1" wp14:anchorId="0EB5A8AB" wp14:editId="56BAC5EC">
                <wp:simplePos x="0" y="0"/>
                <wp:positionH relativeFrom="column">
                  <wp:posOffset>2114550</wp:posOffset>
                </wp:positionH>
                <wp:positionV relativeFrom="paragraph">
                  <wp:posOffset>8890</wp:posOffset>
                </wp:positionV>
                <wp:extent cx="1990725" cy="0"/>
                <wp:effectExtent l="0" t="0" r="0" b="0"/>
                <wp:wrapNone/>
                <wp:docPr id="51" name="Connecteur droit 7"/>
                <wp:cNvGraphicFramePr/>
                <a:graphic xmlns:a="http://schemas.openxmlformats.org/drawingml/2006/main">
                  <a:graphicData uri="http://schemas.microsoft.com/office/word/2010/wordprocessingShape">
                    <wps:wsp>
                      <wps:cNvCnPr/>
                      <wps:spPr>
                        <a:xfrm>
                          <a:off x="0" y="0"/>
                          <a:ext cx="1990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F27B0" id="Connecteur droit 7"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7pt" to="32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" strokecolor="#3f3f3f [3213]" strokeweight="1.5pt"/>
            </w:pict>
          </mc:Fallback>
        </mc:AlternateContent>
      </w:r>
      <w:bookmarkStart w:id="46" w:name="_Toc401065371"/>
    </w:p>
    <w:p w14:paraId="533D25B5" w14:textId="4E445278" w:rsidR="00DA4C1A" w:rsidRDefault="00D77F27" w:rsidP="008703B4">
      <w:pPr>
        <w:autoSpaceDE w:val="0"/>
        <w:autoSpaceDN w:val="0"/>
        <w:adjustRightInd w:val="0"/>
        <w:jc w:val="both"/>
        <w:rPr>
          <w:rFonts w:ascii="Calibri Light" w:eastAsiaTheme="majorEastAsia" w:hAnsi="Calibri Light" w:cstheme="majorBidi"/>
          <w:b/>
          <w:iCs/>
          <w:color w:val="FFFFFF" w:themeColor="background1" w:themeTint="40"/>
        </w:rPr>
      </w:pPr>
      <w:r w:rsidRPr="00941236">
        <w:rPr>
          <w:rFonts w:ascii="Calibri Light" w:eastAsiaTheme="majorEastAsia" w:hAnsi="Calibri Light" w:cstheme="majorBidi"/>
          <w:b/>
          <w:iCs/>
          <w:color w:val="FFFFFF" w:themeColor="background1" w:themeTint="40"/>
        </w:rPr>
        <w:t>S FAITS…</w:t>
      </w:r>
    </w:p>
    <w:p w14:paraId="2E1C9266" w14:textId="77777777" w:rsidR="00DA4C1A" w:rsidRDefault="00DA4C1A">
      <w:pPr>
        <w:rPr>
          <w:rFonts w:ascii="Calibri Light" w:eastAsiaTheme="majorEastAsia" w:hAnsi="Calibri Light" w:cstheme="majorBidi"/>
          <w:b/>
          <w:iCs/>
          <w:color w:val="FFFFFF" w:themeColor="background1" w:themeTint="40"/>
        </w:rPr>
      </w:pPr>
      <w:r>
        <w:rPr>
          <w:rFonts w:ascii="Calibri Light" w:eastAsiaTheme="majorEastAsia" w:hAnsi="Calibri Light" w:cstheme="majorBidi"/>
          <w:b/>
          <w:iCs/>
          <w:color w:val="FFFFFF" w:themeColor="background1" w:themeTint="40"/>
        </w:rPr>
        <w:br w:type="page"/>
      </w:r>
    </w:p>
    <w:p w14:paraId="32144268" w14:textId="77777777" w:rsidR="00D77F27" w:rsidRPr="00941236" w:rsidRDefault="00D77F27" w:rsidP="008703B4">
      <w:pPr>
        <w:autoSpaceDE w:val="0"/>
        <w:autoSpaceDN w:val="0"/>
        <w:adjustRightInd w:val="0"/>
        <w:jc w:val="both"/>
        <w:rPr>
          <w:rFonts w:ascii="Calibri Light" w:eastAsiaTheme="majorEastAsia" w:hAnsi="Calibri Light" w:cstheme="majorBidi"/>
          <w:b/>
          <w:iCs/>
          <w:color w:val="FFFFFF" w:themeColor="background1" w:themeTint="40"/>
        </w:rPr>
      </w:pPr>
    </w:p>
    <w:p w14:paraId="6BDC778E" w14:textId="77777777" w:rsidR="002A72D3" w:rsidRPr="00761777" w:rsidRDefault="002A72D3" w:rsidP="00DA42E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03E36485" w14:textId="416A470A" w:rsidR="002A72D3" w:rsidRPr="008B0C5E" w:rsidRDefault="008B3C81" w:rsidP="00DA42E1">
      <w:pPr>
        <w:shd w:val="clear" w:color="auto" w:fill="FFF200"/>
        <w:spacing w:before="0"/>
        <w:contextualSpacing/>
        <w:outlineLvl w:val="0"/>
        <w:rPr>
          <w:rFonts w:ascii="Arial Black" w:eastAsiaTheme="majorEastAsia" w:hAnsi="Arial Black" w:cstheme="majorBidi"/>
          <w:b/>
          <w:bCs/>
          <w:caps/>
          <w:sz w:val="36"/>
          <w:szCs w:val="28"/>
          <w:lang w:val="fr-CA"/>
        </w:rPr>
      </w:pPr>
      <w:bookmarkStart w:id="47" w:name="_Toc32237078"/>
      <w:r>
        <w:rPr>
          <w:rFonts w:ascii="Arial Black" w:eastAsiaTheme="majorEastAsia" w:hAnsi="Arial Black" w:cstheme="majorBidi"/>
          <w:b/>
          <w:bCs/>
          <w:caps/>
          <w:sz w:val="40"/>
          <w:szCs w:val="28"/>
          <w:lang w:val="fr-CA"/>
        </w:rPr>
        <w:t>RÉSUMÉ DE L’ÉVÉNEMENT</w:t>
      </w:r>
      <w:bookmarkEnd w:id="47"/>
      <w:r>
        <w:rPr>
          <w:rFonts w:ascii="Arial Black" w:eastAsiaTheme="majorEastAsia" w:hAnsi="Arial Black" w:cstheme="majorBidi"/>
          <w:b/>
          <w:bCs/>
          <w:caps/>
          <w:sz w:val="40"/>
          <w:szCs w:val="28"/>
          <w:lang w:val="fr-CA"/>
        </w:rPr>
        <w:t xml:space="preserve"> </w:t>
      </w:r>
    </w:p>
    <w:p w14:paraId="45940561" w14:textId="77777777" w:rsidR="002A72D3" w:rsidRPr="00761777" w:rsidRDefault="002A72D3" w:rsidP="00DA42E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5A9F2384" w14:textId="77777777" w:rsidR="00516DBC" w:rsidRPr="00414ED3" w:rsidRDefault="00516DBC" w:rsidP="00516DBC">
      <w:pPr>
        <w:spacing w:before="480"/>
        <w:contextualSpacing/>
        <w:outlineLvl w:val="0"/>
        <w:rPr>
          <w:rFonts w:ascii="Stag Sans Semibold" w:eastAsiaTheme="majorEastAsia" w:hAnsi="Stag Sans Semibold" w:cstheme="majorBidi"/>
          <w:b/>
          <w:bCs/>
          <w:caps/>
          <w:sz w:val="44"/>
          <w:szCs w:val="28"/>
          <w:lang w:val="fr-CA"/>
        </w:rPr>
      </w:pPr>
    </w:p>
    <w:tbl>
      <w:tblPr>
        <w:tblStyle w:val="Grilledutableau"/>
        <w:tblW w:w="9589" w:type="dxa"/>
        <w:tblBorders>
          <w:insideV w:val="none" w:sz="0" w:space="0" w:color="auto"/>
        </w:tblBorders>
        <w:tblLook w:val="04A0" w:firstRow="1" w:lastRow="0" w:firstColumn="1" w:lastColumn="0" w:noHBand="0" w:noVBand="1"/>
      </w:tblPr>
      <w:tblGrid>
        <w:gridCol w:w="2808"/>
        <w:gridCol w:w="6781"/>
      </w:tblGrid>
      <w:tr w:rsidR="00091D7D" w:rsidRPr="0070640C" w14:paraId="7F93A32D" w14:textId="77777777" w:rsidTr="00876588">
        <w:trPr>
          <w:trHeight w:val="567"/>
        </w:trPr>
        <w:tc>
          <w:tcPr>
            <w:tcW w:w="2808" w:type="dxa"/>
            <w:vAlign w:val="center"/>
          </w:tcPr>
          <w:p w14:paraId="26227185" w14:textId="77777777" w:rsidR="00091D7D" w:rsidRPr="00202A2B" w:rsidRDefault="00091D7D" w:rsidP="00091D7D">
            <w:pPr>
              <w:spacing w:before="0"/>
              <w:jc w:val="left"/>
              <w:rPr>
                <w:rFonts w:ascii="Arial" w:hAnsi="Arial" w:cs="Arial"/>
                <w:b/>
                <w:lang w:val="fr-CA"/>
              </w:rPr>
            </w:pPr>
            <w:bookmarkStart w:id="48" w:name="_Hlk30427687"/>
            <w:bookmarkEnd w:id="46"/>
            <w:r w:rsidRPr="00202A2B">
              <w:rPr>
                <w:rFonts w:ascii="Arial" w:hAnsi="Arial" w:cs="Arial"/>
                <w:b/>
                <w:lang w:val="fr-CA"/>
              </w:rPr>
              <w:t xml:space="preserve">Date de l’événement  </w:t>
            </w:r>
          </w:p>
        </w:tc>
        <w:tc>
          <w:tcPr>
            <w:tcW w:w="6781" w:type="dxa"/>
            <w:vAlign w:val="center"/>
          </w:tcPr>
          <w:p w14:paraId="3A96218D" w14:textId="6F9D5DEC" w:rsidR="00C240AF" w:rsidRPr="00334375" w:rsidRDefault="00876588" w:rsidP="00091D7D">
            <w:pPr>
              <w:spacing w:before="0"/>
              <w:jc w:val="left"/>
              <w:rPr>
                <w:rFonts w:ascii="Arial" w:hAnsi="Arial" w:cs="Arial"/>
                <w:highlight w:val="yellow"/>
                <w:lang w:val="fr-CA"/>
              </w:rPr>
            </w:pPr>
            <w:r w:rsidRPr="00202A2B">
              <w:rPr>
                <w:rFonts w:ascii="Arial" w:hAnsi="Arial" w:cs="Arial"/>
                <w:lang w:val="fr-CA"/>
              </w:rPr>
              <w:t xml:space="preserve">Vendredi </w:t>
            </w:r>
            <w:r w:rsidR="0070640C" w:rsidRPr="00202A2B">
              <w:rPr>
                <w:rFonts w:ascii="Arial" w:hAnsi="Arial" w:cs="Arial"/>
                <w:lang w:val="fr-CA"/>
              </w:rPr>
              <w:t>16 Octobre 2020</w:t>
            </w:r>
            <w:r w:rsidR="00C240AF">
              <w:rPr>
                <w:rFonts w:ascii="Arial" w:hAnsi="Arial" w:cs="Arial"/>
                <w:lang w:val="fr-CA"/>
              </w:rPr>
              <w:t xml:space="preserve">, </w:t>
            </w:r>
            <w:r w:rsidR="00851377">
              <w:rPr>
                <w:rFonts w:ascii="Arial" w:hAnsi="Arial" w:cs="Arial"/>
                <w:lang w:val="fr-CA"/>
              </w:rPr>
              <w:t>10 h à 16 h</w:t>
            </w:r>
            <w:r w:rsidR="00C240AF" w:rsidRPr="00334375">
              <w:rPr>
                <w:rFonts w:ascii="Arial" w:hAnsi="Arial" w:cs="Arial"/>
                <w:highlight w:val="yellow"/>
                <w:lang w:val="fr-CA"/>
              </w:rPr>
              <w:t xml:space="preserve"> </w:t>
            </w:r>
          </w:p>
          <w:p w14:paraId="7484EAE6" w14:textId="77777777" w:rsidR="00C240AF" w:rsidRDefault="0070640C" w:rsidP="00091D7D">
            <w:pPr>
              <w:spacing w:before="0"/>
              <w:jc w:val="left"/>
              <w:rPr>
                <w:rFonts w:ascii="Arial" w:hAnsi="Arial" w:cs="Arial"/>
                <w:lang w:val="fr-CA"/>
              </w:rPr>
            </w:pPr>
            <w:r w:rsidRPr="00334375">
              <w:rPr>
                <w:rFonts w:ascii="Arial" w:hAnsi="Arial" w:cs="Arial"/>
                <w:lang w:val="fr-CA"/>
              </w:rPr>
              <w:t>et</w:t>
            </w:r>
            <w:r w:rsidRPr="00202A2B">
              <w:rPr>
                <w:rFonts w:ascii="Arial" w:hAnsi="Arial" w:cs="Arial"/>
                <w:lang w:val="fr-CA"/>
              </w:rPr>
              <w:t xml:space="preserve"> </w:t>
            </w:r>
          </w:p>
          <w:p w14:paraId="1269CABE" w14:textId="7A454AC0" w:rsidR="00091D7D" w:rsidRPr="00202A2B" w:rsidRDefault="0070640C" w:rsidP="00091D7D">
            <w:pPr>
              <w:spacing w:before="0"/>
              <w:jc w:val="left"/>
              <w:rPr>
                <w:rFonts w:ascii="Arial" w:hAnsi="Arial" w:cs="Arial"/>
                <w:lang w:val="fr-CA"/>
              </w:rPr>
            </w:pPr>
            <w:r w:rsidRPr="00202A2B">
              <w:rPr>
                <w:rFonts w:ascii="Arial" w:hAnsi="Arial" w:cs="Arial"/>
                <w:lang w:val="fr-CA"/>
              </w:rPr>
              <w:t>Samedi 17 Octobre 2020</w:t>
            </w:r>
            <w:r w:rsidR="00C240AF">
              <w:rPr>
                <w:rFonts w:ascii="Arial" w:hAnsi="Arial" w:cs="Arial"/>
                <w:lang w:val="fr-CA"/>
              </w:rPr>
              <w:t>,</w:t>
            </w:r>
            <w:r w:rsidRPr="00202A2B">
              <w:rPr>
                <w:rFonts w:ascii="Arial" w:hAnsi="Arial" w:cs="Arial"/>
                <w:lang w:val="fr-CA"/>
              </w:rPr>
              <w:t xml:space="preserve"> </w:t>
            </w:r>
            <w:r w:rsidR="00C240AF" w:rsidRPr="00851377">
              <w:rPr>
                <w:rFonts w:ascii="Arial" w:hAnsi="Arial" w:cs="Arial"/>
                <w:lang w:val="fr-CA"/>
              </w:rPr>
              <w:t xml:space="preserve">de </w:t>
            </w:r>
            <w:r w:rsidR="00851377" w:rsidRPr="00851377">
              <w:rPr>
                <w:rFonts w:ascii="Arial" w:hAnsi="Arial" w:cs="Arial"/>
                <w:lang w:val="fr-CA"/>
              </w:rPr>
              <w:t>9h30 à 16h30</w:t>
            </w:r>
          </w:p>
        </w:tc>
      </w:tr>
      <w:tr w:rsidR="00091D7D" w:rsidRPr="008703B4" w14:paraId="6EE4A36E" w14:textId="77777777" w:rsidTr="00876588">
        <w:trPr>
          <w:trHeight w:val="567"/>
        </w:trPr>
        <w:tc>
          <w:tcPr>
            <w:tcW w:w="2808" w:type="dxa"/>
            <w:vAlign w:val="center"/>
          </w:tcPr>
          <w:p w14:paraId="38162AD3" w14:textId="77777777" w:rsidR="00091D7D" w:rsidRPr="00347A3E" w:rsidRDefault="00091D7D" w:rsidP="00091D7D">
            <w:pPr>
              <w:spacing w:before="0"/>
              <w:jc w:val="left"/>
              <w:rPr>
                <w:rFonts w:ascii="Arial" w:hAnsi="Arial" w:cs="Arial"/>
                <w:b/>
                <w:lang w:val="fr-CA"/>
              </w:rPr>
            </w:pPr>
            <w:r w:rsidRPr="00347A3E">
              <w:rPr>
                <w:rFonts w:ascii="Arial" w:hAnsi="Arial" w:cs="Arial"/>
                <w:b/>
                <w:lang w:val="fr-CA"/>
              </w:rPr>
              <w:t xml:space="preserve">Lieu  </w:t>
            </w:r>
          </w:p>
        </w:tc>
        <w:tc>
          <w:tcPr>
            <w:tcW w:w="6781" w:type="dxa"/>
            <w:vAlign w:val="center"/>
          </w:tcPr>
          <w:p w14:paraId="4575A416" w14:textId="7ABC619D" w:rsidR="00091D7D" w:rsidRPr="00C240AF" w:rsidRDefault="00091D7D" w:rsidP="00091D7D">
            <w:pPr>
              <w:spacing w:before="0"/>
              <w:jc w:val="left"/>
              <w:rPr>
                <w:rFonts w:ascii="Arial" w:hAnsi="Arial" w:cs="Arial"/>
                <w:lang w:val="fr-CA"/>
              </w:rPr>
            </w:pPr>
            <w:r w:rsidRPr="00C240AF">
              <w:rPr>
                <w:rFonts w:ascii="Arial" w:hAnsi="Arial" w:cs="Arial"/>
                <w:lang w:val="fr-CA"/>
              </w:rPr>
              <w:t xml:space="preserve">Hôtel </w:t>
            </w:r>
            <w:r w:rsidR="00202A2B" w:rsidRPr="00C240AF">
              <w:rPr>
                <w:rFonts w:ascii="Arial" w:hAnsi="Arial" w:cs="Arial"/>
                <w:lang w:val="fr-CA"/>
              </w:rPr>
              <w:t>Sandman</w:t>
            </w:r>
          </w:p>
          <w:p w14:paraId="134A1ED3" w14:textId="77777777" w:rsidR="00334375" w:rsidRDefault="00C240AF" w:rsidP="005D0366">
            <w:pPr>
              <w:spacing w:before="60"/>
              <w:jc w:val="both"/>
              <w:rPr>
                <w:rFonts w:ascii="Arial" w:hAnsi="Arial" w:cs="Arial"/>
                <w:lang w:val="fr-CA"/>
              </w:rPr>
            </w:pPr>
            <w:r w:rsidRPr="00C240AF">
              <w:rPr>
                <w:rFonts w:ascii="Arial" w:hAnsi="Arial" w:cs="Arial"/>
                <w:lang w:val="fr-CA"/>
              </w:rPr>
              <w:t xml:space="preserve">999 rue de Sérigny, Longueuil (QC) </w:t>
            </w:r>
          </w:p>
          <w:p w14:paraId="17B7527F" w14:textId="4A0DED01" w:rsidR="00091D7D" w:rsidRPr="00334375" w:rsidRDefault="00C240AF" w:rsidP="005D0366">
            <w:pPr>
              <w:spacing w:before="60"/>
              <w:jc w:val="both"/>
              <w:rPr>
                <w:rFonts w:ascii="Arial" w:hAnsi="Arial" w:cs="Arial"/>
                <w:lang w:val="fr-CA"/>
              </w:rPr>
            </w:pPr>
            <w:r w:rsidRPr="00C240AF">
              <w:rPr>
                <w:rFonts w:ascii="Arial" w:hAnsi="Arial" w:cs="Arial"/>
                <w:lang w:val="fr-CA"/>
              </w:rPr>
              <w:t>J4K 2T1</w:t>
            </w:r>
          </w:p>
        </w:tc>
      </w:tr>
      <w:tr w:rsidR="00C240AF" w:rsidRPr="008703B4" w14:paraId="2612305F" w14:textId="77777777" w:rsidTr="00876588">
        <w:trPr>
          <w:trHeight w:val="567"/>
        </w:trPr>
        <w:tc>
          <w:tcPr>
            <w:tcW w:w="2808" w:type="dxa"/>
            <w:vAlign w:val="center"/>
          </w:tcPr>
          <w:p w14:paraId="545EB63C" w14:textId="77777777" w:rsidR="00C240AF" w:rsidRPr="00347A3E" w:rsidRDefault="00C240AF" w:rsidP="00C240AF">
            <w:pPr>
              <w:spacing w:before="0"/>
              <w:jc w:val="left"/>
              <w:rPr>
                <w:rFonts w:ascii="Arial" w:hAnsi="Arial" w:cs="Arial"/>
                <w:b/>
                <w:lang w:val="fr-CA"/>
              </w:rPr>
            </w:pPr>
            <w:r w:rsidRPr="00347A3E">
              <w:rPr>
                <w:rFonts w:ascii="Arial" w:hAnsi="Arial" w:cs="Arial"/>
                <w:b/>
                <w:lang w:val="fr-CA"/>
              </w:rPr>
              <w:t xml:space="preserve">Salle d’exposition  </w:t>
            </w:r>
          </w:p>
        </w:tc>
        <w:tc>
          <w:tcPr>
            <w:tcW w:w="6781" w:type="dxa"/>
            <w:vAlign w:val="center"/>
          </w:tcPr>
          <w:p w14:paraId="5081FEA0" w14:textId="4B6B54D4" w:rsidR="00C240AF" w:rsidRPr="00A20EDF" w:rsidRDefault="00334375" w:rsidP="00C240AF">
            <w:pPr>
              <w:spacing w:before="0"/>
              <w:jc w:val="left"/>
              <w:rPr>
                <w:rFonts w:ascii="Arial" w:hAnsi="Arial" w:cs="Arial"/>
                <w:highlight w:val="red"/>
                <w:lang w:val="fr-CA"/>
              </w:rPr>
            </w:pPr>
            <w:r>
              <w:rPr>
                <w:rFonts w:ascii="Arial" w:hAnsi="Arial" w:cs="Arial"/>
                <w:lang w:val="fr-CA"/>
              </w:rPr>
              <w:t xml:space="preserve">Samedi : </w:t>
            </w:r>
            <w:r w:rsidR="00C240AF" w:rsidRPr="00C240AF">
              <w:rPr>
                <w:rFonts w:ascii="Arial" w:hAnsi="Arial" w:cs="Arial"/>
                <w:lang w:val="fr-CA"/>
              </w:rPr>
              <w:t>Salle Jacques-Cartier A-B-C</w:t>
            </w:r>
          </w:p>
        </w:tc>
      </w:tr>
      <w:tr w:rsidR="00C240AF" w:rsidRPr="008703B4" w14:paraId="0D87620E" w14:textId="77777777" w:rsidTr="00876588">
        <w:trPr>
          <w:trHeight w:val="567"/>
        </w:trPr>
        <w:tc>
          <w:tcPr>
            <w:tcW w:w="2808" w:type="dxa"/>
            <w:vAlign w:val="center"/>
          </w:tcPr>
          <w:p w14:paraId="22D663BC" w14:textId="77777777" w:rsidR="00C240AF" w:rsidRPr="001335D1" w:rsidRDefault="00C240AF" w:rsidP="00C240AF">
            <w:pPr>
              <w:spacing w:before="0"/>
              <w:jc w:val="left"/>
              <w:rPr>
                <w:rFonts w:ascii="Arial" w:hAnsi="Arial" w:cs="Arial"/>
                <w:b/>
                <w:lang w:val="fr-CA"/>
              </w:rPr>
            </w:pPr>
            <w:r w:rsidRPr="001335D1">
              <w:rPr>
                <w:rFonts w:ascii="Arial" w:hAnsi="Arial" w:cs="Arial"/>
                <w:b/>
                <w:lang w:val="fr-CA"/>
              </w:rPr>
              <w:t>Salle de conférence</w:t>
            </w:r>
          </w:p>
        </w:tc>
        <w:tc>
          <w:tcPr>
            <w:tcW w:w="6781" w:type="dxa"/>
            <w:vAlign w:val="center"/>
          </w:tcPr>
          <w:p w14:paraId="36885EC8" w14:textId="4B1CC23D" w:rsidR="00334375" w:rsidRPr="001335D1" w:rsidRDefault="00334375" w:rsidP="00C240AF">
            <w:pPr>
              <w:spacing w:before="0"/>
              <w:jc w:val="left"/>
              <w:rPr>
                <w:rFonts w:ascii="Arial" w:hAnsi="Arial" w:cs="Arial"/>
                <w:lang w:val="fr-CA"/>
              </w:rPr>
            </w:pPr>
            <w:r w:rsidRPr="001335D1">
              <w:rPr>
                <w:rFonts w:ascii="Arial" w:hAnsi="Arial" w:cs="Arial"/>
                <w:lang w:val="fr-CA"/>
              </w:rPr>
              <w:t xml:space="preserve">Vendredi : </w:t>
            </w:r>
            <w:r w:rsidR="00E47361" w:rsidRPr="001335D1">
              <w:rPr>
                <w:rFonts w:ascii="Arial" w:hAnsi="Arial" w:cs="Arial"/>
                <w:lang w:val="fr-CA"/>
              </w:rPr>
              <w:t>Salle Jacques Cartier C</w:t>
            </w:r>
            <w:r w:rsidR="008B3C81">
              <w:rPr>
                <w:rFonts w:ascii="Arial" w:hAnsi="Arial" w:cs="Arial"/>
                <w:lang w:val="fr-CA"/>
              </w:rPr>
              <w:t xml:space="preserve"> et </w:t>
            </w:r>
            <w:r w:rsidRPr="001335D1">
              <w:rPr>
                <w:rFonts w:ascii="Arial" w:hAnsi="Arial" w:cs="Arial"/>
                <w:lang w:val="fr-CA"/>
              </w:rPr>
              <w:t>Salle Lafontaine AD</w:t>
            </w:r>
          </w:p>
          <w:p w14:paraId="15BCF81E" w14:textId="5E95DE92" w:rsidR="00C240AF" w:rsidRPr="001335D1" w:rsidRDefault="00334375" w:rsidP="00C240AF">
            <w:pPr>
              <w:spacing w:before="0"/>
              <w:jc w:val="left"/>
              <w:rPr>
                <w:rFonts w:ascii="Arial" w:hAnsi="Arial" w:cs="Arial"/>
                <w:lang w:val="fr-CA"/>
              </w:rPr>
            </w:pPr>
            <w:r w:rsidRPr="001335D1">
              <w:rPr>
                <w:rFonts w:ascii="Arial" w:hAnsi="Arial" w:cs="Arial"/>
                <w:lang w:val="fr-CA"/>
              </w:rPr>
              <w:t xml:space="preserve">Samedi : </w:t>
            </w:r>
            <w:r w:rsidR="00C240AF" w:rsidRPr="001335D1">
              <w:rPr>
                <w:rFonts w:ascii="Arial" w:hAnsi="Arial" w:cs="Arial"/>
                <w:lang w:val="fr-CA"/>
              </w:rPr>
              <w:t xml:space="preserve">Salle Lafontaine </w:t>
            </w:r>
            <w:r w:rsidRPr="001335D1">
              <w:rPr>
                <w:rFonts w:ascii="Arial" w:hAnsi="Arial" w:cs="Arial"/>
                <w:lang w:val="fr-CA"/>
              </w:rPr>
              <w:t>AD et Lafontaine BC</w:t>
            </w:r>
            <w:r w:rsidR="00C240AF" w:rsidRPr="001335D1">
              <w:rPr>
                <w:rFonts w:ascii="Arial" w:hAnsi="Arial" w:cs="Arial"/>
                <w:lang w:val="fr-CA"/>
              </w:rPr>
              <w:t xml:space="preserve"> </w:t>
            </w:r>
          </w:p>
        </w:tc>
      </w:tr>
      <w:tr w:rsidR="000F2331" w:rsidRPr="008703B4" w14:paraId="0644582E" w14:textId="77777777" w:rsidTr="00876588">
        <w:trPr>
          <w:trHeight w:val="567"/>
        </w:trPr>
        <w:tc>
          <w:tcPr>
            <w:tcW w:w="2808" w:type="dxa"/>
            <w:vAlign w:val="center"/>
          </w:tcPr>
          <w:p w14:paraId="10214C0B" w14:textId="51799171" w:rsidR="000F2331" w:rsidRPr="00851377" w:rsidRDefault="000F2331" w:rsidP="00C240AF">
            <w:pPr>
              <w:spacing w:before="0"/>
              <w:jc w:val="left"/>
              <w:rPr>
                <w:rFonts w:ascii="Arial" w:hAnsi="Arial" w:cs="Arial"/>
                <w:b/>
                <w:lang w:val="fr-CA"/>
              </w:rPr>
            </w:pPr>
            <w:r>
              <w:rPr>
                <w:rFonts w:ascii="Arial" w:hAnsi="Arial" w:cs="Arial"/>
                <w:b/>
                <w:lang w:val="fr-CA"/>
              </w:rPr>
              <w:t>Prix</w:t>
            </w:r>
          </w:p>
        </w:tc>
        <w:tc>
          <w:tcPr>
            <w:tcW w:w="6781" w:type="dxa"/>
            <w:vAlign w:val="center"/>
          </w:tcPr>
          <w:p w14:paraId="686F05F4" w14:textId="2F9CDD79" w:rsidR="000F2331" w:rsidRPr="00851377" w:rsidRDefault="000F2331" w:rsidP="00C240AF">
            <w:pPr>
              <w:spacing w:before="0"/>
              <w:jc w:val="left"/>
              <w:rPr>
                <w:rFonts w:ascii="Arial" w:hAnsi="Arial" w:cs="Arial"/>
                <w:lang w:val="fr-CA"/>
              </w:rPr>
            </w:pPr>
            <w:r>
              <w:rPr>
                <w:rFonts w:ascii="Arial" w:hAnsi="Arial" w:cs="Arial"/>
                <w:lang w:val="fr-CA"/>
              </w:rPr>
              <w:t>Samedi :  Gratuit pour les personnes vivant avec une perte de vision, 10$ grand public. Vendredi : Gratuit</w:t>
            </w:r>
          </w:p>
        </w:tc>
      </w:tr>
      <w:bookmarkEnd w:id="48"/>
      <w:tr w:rsidR="00C240AF" w:rsidRPr="008703B4" w14:paraId="2B3FAF8D" w14:textId="77777777" w:rsidTr="00876588">
        <w:trPr>
          <w:trHeight w:val="567"/>
        </w:trPr>
        <w:tc>
          <w:tcPr>
            <w:tcW w:w="2808" w:type="dxa"/>
            <w:vAlign w:val="center"/>
          </w:tcPr>
          <w:p w14:paraId="1DC96DAF" w14:textId="77777777" w:rsidR="00C240AF" w:rsidRPr="00851377" w:rsidRDefault="00C240AF" w:rsidP="00C240AF">
            <w:pPr>
              <w:spacing w:before="0"/>
              <w:jc w:val="left"/>
              <w:rPr>
                <w:rFonts w:ascii="Arial" w:hAnsi="Arial" w:cs="Arial"/>
                <w:b/>
                <w:lang w:val="fr-CA"/>
              </w:rPr>
            </w:pPr>
            <w:r w:rsidRPr="00851377">
              <w:rPr>
                <w:rFonts w:ascii="Arial" w:hAnsi="Arial" w:cs="Arial"/>
                <w:b/>
                <w:lang w:val="fr-CA"/>
              </w:rPr>
              <w:t>Stationnement </w:t>
            </w:r>
          </w:p>
        </w:tc>
        <w:tc>
          <w:tcPr>
            <w:tcW w:w="6781" w:type="dxa"/>
            <w:vAlign w:val="center"/>
          </w:tcPr>
          <w:p w14:paraId="538187B3" w14:textId="4B3097E9" w:rsidR="00C240AF" w:rsidRPr="00851377" w:rsidRDefault="00C240AF" w:rsidP="00C240AF">
            <w:pPr>
              <w:spacing w:before="0"/>
              <w:jc w:val="left"/>
              <w:rPr>
                <w:rFonts w:ascii="Arial" w:hAnsi="Arial" w:cs="Arial"/>
                <w:lang w:val="fr-CA"/>
              </w:rPr>
            </w:pPr>
            <w:r w:rsidRPr="00851377">
              <w:rPr>
                <w:rFonts w:ascii="Arial" w:hAnsi="Arial" w:cs="Arial"/>
                <w:lang w:val="fr-CA"/>
              </w:rPr>
              <w:t>Gratuit pour les exposants</w:t>
            </w:r>
            <w:r w:rsidR="00851377" w:rsidRPr="00851377">
              <w:rPr>
                <w:rFonts w:ascii="Arial" w:hAnsi="Arial" w:cs="Arial"/>
                <w:lang w:val="fr-CA"/>
              </w:rPr>
              <w:t>, 5$ pour les visiteurs</w:t>
            </w:r>
          </w:p>
        </w:tc>
      </w:tr>
    </w:tbl>
    <w:p w14:paraId="453E7FAD" w14:textId="77777777" w:rsidR="00091D7D" w:rsidRPr="008703B4" w:rsidRDefault="00091D7D" w:rsidP="00091D7D">
      <w:pPr>
        <w:outlineLvl w:val="0"/>
        <w:rPr>
          <w:rFonts w:ascii="Arial" w:eastAsiaTheme="majorEastAsia" w:hAnsi="Arial" w:cs="Arial"/>
          <w:b/>
          <w:bCs/>
          <w:caps/>
          <w:color w:val="155D7F"/>
          <w:lang w:val="fr-CA"/>
        </w:rPr>
      </w:pPr>
      <w:bookmarkStart w:id="49" w:name="_Toc401065372"/>
    </w:p>
    <w:p w14:paraId="09B4E652"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7BF47C6D" w14:textId="77777777" w:rsidR="002A72D3"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50" w:name="_Toc30703321"/>
      <w:bookmarkStart w:id="51" w:name="_Toc31729512"/>
      <w:bookmarkStart w:id="52" w:name="_Toc32237079"/>
      <w:r w:rsidRPr="008B0C5E">
        <w:rPr>
          <w:rFonts w:ascii="Arial Black" w:eastAsiaTheme="majorEastAsia" w:hAnsi="Arial Black" w:cstheme="majorBidi"/>
          <w:b/>
          <w:bCs/>
          <w:caps/>
          <w:sz w:val="40"/>
          <w:szCs w:val="28"/>
          <w:lang w:val="fr-CA"/>
        </w:rPr>
        <w:t>Programmation</w:t>
      </w:r>
      <w:bookmarkEnd w:id="49"/>
      <w:bookmarkEnd w:id="50"/>
      <w:bookmarkEnd w:id="51"/>
      <w:bookmarkEnd w:id="52"/>
    </w:p>
    <w:p w14:paraId="6D565AFB"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24ED32EA" w14:textId="77777777" w:rsidR="00091D7D" w:rsidRPr="008703B4" w:rsidRDefault="00091D7D" w:rsidP="00091D7D">
      <w:pPr>
        <w:spacing w:before="120"/>
        <w:rPr>
          <w:rFonts w:ascii="Arial" w:hAnsi="Arial" w:cs="Arial"/>
          <w:lang w:val="fr-CA"/>
        </w:rPr>
      </w:pPr>
    </w:p>
    <w:tbl>
      <w:tblPr>
        <w:tblStyle w:val="Grilledutableau"/>
        <w:tblW w:w="9589" w:type="dxa"/>
        <w:tblLook w:val="04A0" w:firstRow="1" w:lastRow="0" w:firstColumn="1" w:lastColumn="0" w:noHBand="0" w:noVBand="1"/>
      </w:tblPr>
      <w:tblGrid>
        <w:gridCol w:w="3369"/>
        <w:gridCol w:w="6220"/>
      </w:tblGrid>
      <w:tr w:rsidR="00091D7D" w:rsidRPr="008703B4" w14:paraId="536F9382" w14:textId="77777777" w:rsidTr="008C3AF0">
        <w:trPr>
          <w:trHeight w:val="1146"/>
        </w:trPr>
        <w:tc>
          <w:tcPr>
            <w:tcW w:w="3369" w:type="dxa"/>
            <w:vAlign w:val="center"/>
          </w:tcPr>
          <w:p w14:paraId="3AC70BDB" w14:textId="77777777" w:rsidR="00091D7D" w:rsidRPr="00347A3E" w:rsidRDefault="00903574" w:rsidP="009F1704">
            <w:pPr>
              <w:jc w:val="both"/>
              <w:rPr>
                <w:rFonts w:ascii="Arial" w:hAnsi="Arial" w:cs="Arial"/>
                <w:b/>
                <w:lang w:val="fr-CA"/>
              </w:rPr>
            </w:pPr>
            <w:r w:rsidRPr="00347A3E">
              <w:rPr>
                <w:rFonts w:ascii="Arial" w:hAnsi="Arial" w:cs="Arial"/>
                <w:b/>
                <w:lang w:val="fr-CA"/>
              </w:rPr>
              <w:t>Nouveauté</w:t>
            </w:r>
          </w:p>
        </w:tc>
        <w:tc>
          <w:tcPr>
            <w:tcW w:w="6220" w:type="dxa"/>
            <w:vAlign w:val="center"/>
          </w:tcPr>
          <w:p w14:paraId="106D7D60" w14:textId="2D6F1311" w:rsidR="00A010E0" w:rsidRPr="001335D1" w:rsidRDefault="00A010E0" w:rsidP="001335D1">
            <w:pPr>
              <w:spacing w:before="0"/>
              <w:jc w:val="left"/>
              <w:rPr>
                <w:rFonts w:ascii="Arial" w:hAnsi="Arial" w:cs="Arial"/>
                <w:bCs/>
                <w:lang w:val="fr-CA"/>
              </w:rPr>
            </w:pPr>
            <w:r w:rsidRPr="001335D1">
              <w:rPr>
                <w:rFonts w:ascii="Arial" w:hAnsi="Arial" w:cs="Arial"/>
                <w:bCs/>
                <w:lang w:val="fr-CA"/>
              </w:rPr>
              <w:t xml:space="preserve">Le salon TechnoVision+ </w:t>
            </w:r>
            <w:r w:rsidR="00DA4C1A">
              <w:rPr>
                <w:rFonts w:ascii="Arial" w:hAnsi="Arial" w:cs="Arial"/>
                <w:bCs/>
                <w:lang w:val="fr-CA"/>
              </w:rPr>
              <w:t xml:space="preserve">et le programme Quartier Accessible </w:t>
            </w:r>
            <w:r w:rsidRPr="001335D1">
              <w:rPr>
                <w:rFonts w:ascii="Arial" w:hAnsi="Arial" w:cs="Arial"/>
                <w:bCs/>
                <w:lang w:val="fr-CA"/>
              </w:rPr>
              <w:t>s’insère</w:t>
            </w:r>
            <w:r w:rsidR="00DA4C1A">
              <w:rPr>
                <w:rFonts w:ascii="Arial" w:hAnsi="Arial" w:cs="Arial"/>
                <w:bCs/>
                <w:lang w:val="fr-CA"/>
              </w:rPr>
              <w:t>nt</w:t>
            </w:r>
            <w:r w:rsidRPr="001335D1">
              <w:rPr>
                <w:rFonts w:ascii="Arial" w:hAnsi="Arial" w:cs="Arial"/>
                <w:bCs/>
                <w:lang w:val="fr-CA"/>
              </w:rPr>
              <w:t xml:space="preserve"> dans le congrès Points de connexion</w:t>
            </w:r>
            <w:r w:rsidR="00D00A3F" w:rsidRPr="001335D1">
              <w:rPr>
                <w:rFonts w:ascii="Arial" w:hAnsi="Arial" w:cs="Arial"/>
                <w:bCs/>
                <w:lang w:val="fr-CA"/>
              </w:rPr>
              <w:t xml:space="preserve"> qui aura lieu sur 2 jours</w:t>
            </w:r>
            <w:r w:rsidR="001335D1" w:rsidRPr="001335D1">
              <w:rPr>
                <w:rFonts w:ascii="Arial" w:hAnsi="Arial" w:cs="Arial"/>
                <w:bCs/>
                <w:lang w:val="fr-CA"/>
              </w:rPr>
              <w:t xml:space="preserve"> et sera axé sur la techno mais aussi sur la littératie et l’emploi. </w:t>
            </w:r>
          </w:p>
        </w:tc>
      </w:tr>
      <w:tr w:rsidR="009F1704" w:rsidRPr="008703B4" w14:paraId="58713D34" w14:textId="77777777" w:rsidTr="008C3AF0">
        <w:trPr>
          <w:trHeight w:val="644"/>
        </w:trPr>
        <w:tc>
          <w:tcPr>
            <w:tcW w:w="3369" w:type="dxa"/>
            <w:vAlign w:val="center"/>
          </w:tcPr>
          <w:p w14:paraId="7A7ABA14" w14:textId="77777777" w:rsidR="009F1704" w:rsidRPr="00347A3E" w:rsidRDefault="009F1704" w:rsidP="009F1704">
            <w:pPr>
              <w:spacing w:before="0"/>
              <w:jc w:val="left"/>
              <w:rPr>
                <w:rFonts w:ascii="Arial" w:hAnsi="Arial" w:cs="Arial"/>
                <w:b/>
                <w:lang w:val="fr-CA"/>
              </w:rPr>
            </w:pPr>
            <w:r w:rsidRPr="00347A3E">
              <w:rPr>
                <w:rFonts w:ascii="Arial" w:hAnsi="Arial" w:cs="Arial"/>
                <w:b/>
                <w:lang w:val="fr-CA"/>
              </w:rPr>
              <w:t>Prix de présence </w:t>
            </w:r>
          </w:p>
        </w:tc>
        <w:tc>
          <w:tcPr>
            <w:tcW w:w="6220" w:type="dxa"/>
            <w:vAlign w:val="center"/>
          </w:tcPr>
          <w:p w14:paraId="51417D50" w14:textId="2AD1EA6A" w:rsidR="009F1704" w:rsidRPr="00A010E0" w:rsidRDefault="009F1704" w:rsidP="009F1704">
            <w:pPr>
              <w:spacing w:before="0"/>
              <w:jc w:val="left"/>
              <w:rPr>
                <w:rFonts w:ascii="Arial" w:hAnsi="Arial" w:cs="Arial"/>
                <w:lang w:val="fr-CA"/>
              </w:rPr>
            </w:pPr>
            <w:r w:rsidRPr="00A010E0">
              <w:rPr>
                <w:rFonts w:ascii="Arial" w:hAnsi="Arial" w:cs="Arial"/>
                <w:lang w:val="fr-CA"/>
              </w:rPr>
              <w:t xml:space="preserve">1 tirage prévu en </w:t>
            </w:r>
            <w:r w:rsidRPr="00A010E0">
              <w:rPr>
                <w:rFonts w:ascii="Arial" w:hAnsi="Arial" w:cs="Arial"/>
                <w:b/>
                <w:lang w:val="fr-CA"/>
              </w:rPr>
              <w:t>a</w:t>
            </w:r>
            <w:r w:rsidR="00761777" w:rsidRPr="00A010E0">
              <w:rPr>
                <w:rFonts w:ascii="Arial" w:hAnsi="Arial" w:cs="Arial"/>
                <w:b/>
                <w:lang w:val="fr-CA"/>
              </w:rPr>
              <w:t>.</w:t>
            </w:r>
            <w:r w:rsidRPr="00A010E0">
              <w:rPr>
                <w:rFonts w:ascii="Arial" w:hAnsi="Arial" w:cs="Arial"/>
                <w:b/>
                <w:lang w:val="fr-CA"/>
              </w:rPr>
              <w:t>m</w:t>
            </w:r>
            <w:r w:rsidR="00761777" w:rsidRPr="00A010E0">
              <w:rPr>
                <w:rFonts w:ascii="Arial" w:hAnsi="Arial" w:cs="Arial"/>
                <w:lang w:val="fr-CA"/>
              </w:rPr>
              <w:t>.</w:t>
            </w:r>
            <w:r w:rsidRPr="00A010E0">
              <w:rPr>
                <w:rFonts w:ascii="Arial" w:hAnsi="Arial" w:cs="Arial"/>
                <w:lang w:val="fr-CA"/>
              </w:rPr>
              <w:t xml:space="preserve"> et un tirage prévu en </w:t>
            </w:r>
            <w:r w:rsidRPr="00A010E0">
              <w:rPr>
                <w:rFonts w:ascii="Arial" w:hAnsi="Arial" w:cs="Arial"/>
                <w:b/>
                <w:lang w:val="fr-CA"/>
              </w:rPr>
              <w:t>p.m.</w:t>
            </w:r>
            <w:r w:rsidRPr="00A010E0">
              <w:rPr>
                <w:rFonts w:ascii="Arial" w:hAnsi="Arial" w:cs="Arial"/>
                <w:lang w:val="fr-CA"/>
              </w:rPr>
              <w:t xml:space="preserve"> </w:t>
            </w:r>
            <w:r w:rsidR="00A010E0">
              <w:rPr>
                <w:rFonts w:ascii="Arial" w:hAnsi="Arial" w:cs="Arial"/>
                <w:lang w:val="fr-CA"/>
              </w:rPr>
              <w:t xml:space="preserve"> </w:t>
            </w:r>
            <w:proofErr w:type="gramStart"/>
            <w:r w:rsidR="00A010E0">
              <w:rPr>
                <w:rFonts w:ascii="Arial" w:hAnsi="Arial" w:cs="Arial"/>
                <w:lang w:val="fr-CA"/>
              </w:rPr>
              <w:t>le</w:t>
            </w:r>
            <w:proofErr w:type="gramEnd"/>
            <w:r w:rsidR="00A010E0">
              <w:rPr>
                <w:rFonts w:ascii="Arial" w:hAnsi="Arial" w:cs="Arial"/>
                <w:lang w:val="fr-CA"/>
              </w:rPr>
              <w:t xml:space="preserve"> samedi</w:t>
            </w:r>
            <w:r w:rsidR="00A6010F">
              <w:rPr>
                <w:rFonts w:ascii="Arial" w:hAnsi="Arial" w:cs="Arial"/>
                <w:lang w:val="fr-CA"/>
              </w:rPr>
              <w:t>,</w:t>
            </w:r>
          </w:p>
        </w:tc>
      </w:tr>
      <w:tr w:rsidR="009F1704" w:rsidRPr="008703B4" w14:paraId="12F9ABD1" w14:textId="77777777" w:rsidTr="008C3AF0">
        <w:trPr>
          <w:trHeight w:val="696"/>
        </w:trPr>
        <w:tc>
          <w:tcPr>
            <w:tcW w:w="3369" w:type="dxa"/>
            <w:vAlign w:val="center"/>
          </w:tcPr>
          <w:p w14:paraId="0B45D740" w14:textId="77777777"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Tirage du grand prix  </w:t>
            </w:r>
          </w:p>
        </w:tc>
        <w:tc>
          <w:tcPr>
            <w:tcW w:w="6220" w:type="dxa"/>
            <w:vAlign w:val="center"/>
          </w:tcPr>
          <w:p w14:paraId="6375F700" w14:textId="77777777" w:rsidR="009F1704" w:rsidRDefault="009F1704" w:rsidP="009F1704">
            <w:pPr>
              <w:spacing w:before="0"/>
              <w:jc w:val="left"/>
              <w:rPr>
                <w:rFonts w:ascii="Arial" w:hAnsi="Arial" w:cs="Arial"/>
                <w:lang w:val="fr-CA"/>
              </w:rPr>
            </w:pPr>
            <w:r w:rsidRPr="00A010E0">
              <w:rPr>
                <w:rFonts w:ascii="Arial" w:hAnsi="Arial" w:cs="Arial"/>
                <w:lang w:val="fr-CA"/>
              </w:rPr>
              <w:t>1 tirage en p</w:t>
            </w:r>
            <w:r w:rsidR="00761777" w:rsidRPr="00A010E0">
              <w:rPr>
                <w:rFonts w:ascii="Arial" w:hAnsi="Arial" w:cs="Arial"/>
                <w:lang w:val="fr-CA"/>
              </w:rPr>
              <w:t>.</w:t>
            </w:r>
            <w:r w:rsidRPr="00A010E0">
              <w:rPr>
                <w:rFonts w:ascii="Arial" w:hAnsi="Arial" w:cs="Arial"/>
                <w:lang w:val="fr-CA"/>
              </w:rPr>
              <w:t>m</w:t>
            </w:r>
            <w:r w:rsidR="00761777" w:rsidRPr="00A010E0">
              <w:rPr>
                <w:rFonts w:ascii="Arial" w:hAnsi="Arial" w:cs="Arial"/>
                <w:lang w:val="fr-CA"/>
              </w:rPr>
              <w:t>.</w:t>
            </w:r>
            <w:r w:rsidR="00A010E0">
              <w:rPr>
                <w:rFonts w:ascii="Arial" w:hAnsi="Arial" w:cs="Arial"/>
                <w:lang w:val="fr-CA"/>
              </w:rPr>
              <w:t xml:space="preserve"> le samedi</w:t>
            </w:r>
          </w:p>
          <w:p w14:paraId="115F602F" w14:textId="60AD7E0C" w:rsidR="00A6010F" w:rsidRPr="00A010E0" w:rsidRDefault="00A6010F" w:rsidP="009F1704">
            <w:pPr>
              <w:spacing w:before="0"/>
              <w:jc w:val="left"/>
              <w:rPr>
                <w:rFonts w:ascii="Arial" w:hAnsi="Arial" w:cs="Arial"/>
                <w:lang w:val="fr-CA"/>
              </w:rPr>
            </w:pPr>
            <w:r>
              <w:rPr>
                <w:rFonts w:ascii="Arial" w:hAnsi="Arial" w:cs="Arial"/>
                <w:lang w:val="fr-CA"/>
              </w:rPr>
              <w:t>Moitié-Moitié</w:t>
            </w:r>
            <w:bookmarkStart w:id="53" w:name="_GoBack"/>
            <w:bookmarkEnd w:id="53"/>
          </w:p>
        </w:tc>
      </w:tr>
      <w:tr w:rsidR="009F1704" w:rsidRPr="008703B4" w14:paraId="265E8B20" w14:textId="77777777" w:rsidTr="008C3AF0">
        <w:trPr>
          <w:trHeight w:val="1108"/>
        </w:trPr>
        <w:tc>
          <w:tcPr>
            <w:tcW w:w="3369" w:type="dxa"/>
            <w:vAlign w:val="center"/>
          </w:tcPr>
          <w:p w14:paraId="0F412202" w14:textId="77777777"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Conférences  </w:t>
            </w:r>
          </w:p>
          <w:p w14:paraId="50C2593A" w14:textId="77777777" w:rsidR="009F1704" w:rsidRPr="00347A3E" w:rsidRDefault="009F1704" w:rsidP="009F1704">
            <w:pPr>
              <w:spacing w:before="0"/>
              <w:jc w:val="left"/>
              <w:rPr>
                <w:rFonts w:ascii="Arial" w:hAnsi="Arial" w:cs="Arial"/>
                <w:b/>
                <w:lang w:val="fr-CA"/>
              </w:rPr>
            </w:pPr>
            <w:r w:rsidRPr="00347A3E">
              <w:rPr>
                <w:rFonts w:ascii="Arial" w:hAnsi="Arial" w:cs="Arial"/>
                <w:b/>
                <w:lang w:val="fr-CA"/>
              </w:rPr>
              <w:t xml:space="preserve"> </w:t>
            </w:r>
          </w:p>
        </w:tc>
        <w:tc>
          <w:tcPr>
            <w:tcW w:w="6220" w:type="dxa"/>
            <w:vAlign w:val="center"/>
          </w:tcPr>
          <w:p w14:paraId="3981DF03" w14:textId="77777777" w:rsidR="00A010E0" w:rsidRPr="00910F30" w:rsidRDefault="009F1704" w:rsidP="009F1704">
            <w:pPr>
              <w:spacing w:before="120"/>
              <w:jc w:val="left"/>
              <w:rPr>
                <w:rFonts w:ascii="Arial" w:hAnsi="Arial" w:cs="Arial"/>
                <w:lang w:val="fr-CA"/>
              </w:rPr>
            </w:pPr>
            <w:r w:rsidRPr="00910F30">
              <w:rPr>
                <w:rFonts w:ascii="Arial" w:hAnsi="Arial" w:cs="Arial"/>
                <w:lang w:val="fr-CA"/>
              </w:rPr>
              <w:t>Horaire :</w:t>
            </w:r>
            <w:r w:rsidR="00A010E0" w:rsidRPr="00910F30">
              <w:rPr>
                <w:rFonts w:ascii="Arial" w:hAnsi="Arial" w:cs="Arial"/>
                <w:lang w:val="fr-CA"/>
              </w:rPr>
              <w:t xml:space="preserve"> </w:t>
            </w:r>
          </w:p>
          <w:p w14:paraId="7EDC9343" w14:textId="77777777" w:rsidR="00DA4C1A" w:rsidRDefault="00A010E0" w:rsidP="009F1704">
            <w:pPr>
              <w:spacing w:before="120"/>
              <w:jc w:val="left"/>
              <w:rPr>
                <w:rFonts w:ascii="Arial" w:hAnsi="Arial" w:cs="Arial"/>
                <w:lang w:val="fr-CA"/>
              </w:rPr>
            </w:pPr>
            <w:r w:rsidRPr="00910F30">
              <w:rPr>
                <w:rFonts w:ascii="Arial" w:hAnsi="Arial" w:cs="Arial"/>
                <w:lang w:val="fr-CA"/>
              </w:rPr>
              <w:t xml:space="preserve">Vendredi </w:t>
            </w:r>
            <w:r w:rsidR="00DA4C1A">
              <w:rPr>
                <w:rFonts w:ascii="Arial" w:hAnsi="Arial" w:cs="Arial"/>
                <w:lang w:val="fr-CA"/>
              </w:rPr>
              <w:t>Accessibilité et emploi</w:t>
            </w:r>
            <w:r w:rsidR="00DA4C1A" w:rsidRPr="00910F30">
              <w:rPr>
                <w:rFonts w:ascii="Arial" w:hAnsi="Arial" w:cs="Arial"/>
                <w:lang w:val="fr-CA"/>
              </w:rPr>
              <w:t xml:space="preserve"> </w:t>
            </w:r>
          </w:p>
          <w:p w14:paraId="31E25E8F" w14:textId="32B5ADE2" w:rsidR="00A010E0" w:rsidRPr="00910F30" w:rsidRDefault="00A010E0" w:rsidP="009F1704">
            <w:pPr>
              <w:spacing w:before="120"/>
              <w:jc w:val="left"/>
              <w:rPr>
                <w:rFonts w:ascii="Arial" w:hAnsi="Arial" w:cs="Arial"/>
                <w:lang w:val="fr-CA"/>
              </w:rPr>
            </w:pPr>
            <w:r w:rsidRPr="00910F30">
              <w:rPr>
                <w:rFonts w:ascii="Arial" w:hAnsi="Arial" w:cs="Arial"/>
                <w:lang w:val="fr-CA"/>
              </w:rPr>
              <w:t>1</w:t>
            </w:r>
            <w:r w:rsidR="001335D1" w:rsidRPr="00910F30">
              <w:rPr>
                <w:rFonts w:ascii="Arial" w:hAnsi="Arial" w:cs="Arial"/>
                <w:lang w:val="fr-CA"/>
              </w:rPr>
              <w:t>0</w:t>
            </w:r>
            <w:r w:rsidRPr="00910F30">
              <w:rPr>
                <w:rFonts w:ascii="Arial" w:hAnsi="Arial" w:cs="Arial"/>
                <w:lang w:val="fr-CA"/>
              </w:rPr>
              <w:t xml:space="preserve"> h à 1</w:t>
            </w:r>
            <w:r w:rsidR="001335D1" w:rsidRPr="00910F30">
              <w:rPr>
                <w:rFonts w:ascii="Arial" w:hAnsi="Arial" w:cs="Arial"/>
                <w:lang w:val="fr-CA"/>
              </w:rPr>
              <w:t>6</w:t>
            </w:r>
            <w:r w:rsidRPr="00910F30">
              <w:rPr>
                <w:rFonts w:ascii="Arial" w:hAnsi="Arial" w:cs="Arial"/>
                <w:lang w:val="fr-CA"/>
              </w:rPr>
              <w:t xml:space="preserve"> h (</w:t>
            </w:r>
            <w:r w:rsidR="00D00A3F" w:rsidRPr="00910F30">
              <w:rPr>
                <w:rFonts w:ascii="Arial" w:hAnsi="Arial" w:cs="Arial"/>
                <w:b/>
                <w:bCs/>
                <w:lang w:val="fr-CA"/>
              </w:rPr>
              <w:t>8</w:t>
            </w:r>
            <w:r w:rsidRPr="00910F30">
              <w:rPr>
                <w:rFonts w:ascii="Arial" w:hAnsi="Arial" w:cs="Arial"/>
                <w:lang w:val="fr-CA"/>
              </w:rPr>
              <w:t xml:space="preserve"> conférences maximum)</w:t>
            </w:r>
            <w:r w:rsidR="00DA4C1A">
              <w:rPr>
                <w:rFonts w:ascii="Arial" w:hAnsi="Arial" w:cs="Arial"/>
                <w:lang w:val="fr-CA"/>
              </w:rPr>
              <w:t xml:space="preserve"> </w:t>
            </w:r>
          </w:p>
          <w:p w14:paraId="7B5A19C7" w14:textId="3EAC9F51" w:rsidR="00DA4C1A" w:rsidRDefault="00A010E0" w:rsidP="009F1704">
            <w:pPr>
              <w:spacing w:before="120"/>
              <w:jc w:val="left"/>
              <w:rPr>
                <w:rFonts w:ascii="Arial" w:hAnsi="Arial" w:cs="Arial"/>
                <w:lang w:val="fr-CA"/>
              </w:rPr>
            </w:pPr>
            <w:r w:rsidRPr="00910F30">
              <w:rPr>
                <w:rFonts w:ascii="Arial" w:hAnsi="Arial" w:cs="Arial"/>
                <w:lang w:val="fr-CA"/>
              </w:rPr>
              <w:t>Samedi</w:t>
            </w:r>
            <w:r w:rsidR="009F1704" w:rsidRPr="00910F30">
              <w:rPr>
                <w:rFonts w:ascii="Arial" w:hAnsi="Arial" w:cs="Arial"/>
                <w:lang w:val="fr-CA"/>
              </w:rPr>
              <w:t xml:space="preserve"> </w:t>
            </w:r>
            <w:r w:rsidR="00DA4C1A">
              <w:rPr>
                <w:rFonts w:ascii="Arial" w:hAnsi="Arial" w:cs="Arial"/>
                <w:lang w:val="fr-CA"/>
              </w:rPr>
              <w:t>salon TechnoVision</w:t>
            </w:r>
            <w:r w:rsidR="009F1704" w:rsidRPr="00910F30">
              <w:rPr>
                <w:rFonts w:ascii="Arial" w:hAnsi="Arial" w:cs="Arial"/>
                <w:lang w:val="fr-CA"/>
              </w:rPr>
              <w:t xml:space="preserve"> </w:t>
            </w:r>
          </w:p>
          <w:p w14:paraId="4CBDE79E" w14:textId="325F50A0" w:rsidR="00DA4C1A" w:rsidRPr="00910F30" w:rsidRDefault="00910F30" w:rsidP="009F1704">
            <w:pPr>
              <w:spacing w:before="120"/>
              <w:jc w:val="left"/>
              <w:rPr>
                <w:rFonts w:ascii="Arial" w:eastAsia="Times New Roman" w:hAnsi="Arial" w:cs="Arial"/>
                <w:lang w:eastAsia="fr-CA"/>
              </w:rPr>
            </w:pPr>
            <w:r w:rsidRPr="00910F30">
              <w:rPr>
                <w:rFonts w:ascii="Arial" w:hAnsi="Arial" w:cs="Arial"/>
                <w:lang w:val="fr-CA"/>
              </w:rPr>
              <w:t>10h00</w:t>
            </w:r>
            <w:r w:rsidR="009F1704" w:rsidRPr="00910F30">
              <w:rPr>
                <w:rFonts w:ascii="Arial" w:eastAsia="Times New Roman" w:hAnsi="Arial" w:cs="Arial"/>
                <w:lang w:eastAsia="fr-CA"/>
              </w:rPr>
              <w:t xml:space="preserve"> h à 1</w:t>
            </w:r>
            <w:r w:rsidR="008832DF">
              <w:rPr>
                <w:rFonts w:ascii="Arial" w:eastAsia="Times New Roman" w:hAnsi="Arial" w:cs="Arial"/>
                <w:lang w:eastAsia="fr-CA"/>
              </w:rPr>
              <w:t>6</w:t>
            </w:r>
            <w:r w:rsidR="009F1704" w:rsidRPr="00910F30">
              <w:rPr>
                <w:rFonts w:ascii="Arial" w:eastAsia="Times New Roman" w:hAnsi="Arial" w:cs="Arial"/>
                <w:lang w:eastAsia="fr-CA"/>
              </w:rPr>
              <w:t xml:space="preserve"> h</w:t>
            </w:r>
            <w:r w:rsidRPr="00910F30">
              <w:rPr>
                <w:rFonts w:ascii="Arial" w:eastAsia="Times New Roman" w:hAnsi="Arial" w:cs="Arial"/>
                <w:lang w:eastAsia="fr-CA"/>
              </w:rPr>
              <w:t>00</w:t>
            </w:r>
            <w:r w:rsidR="009F1704" w:rsidRPr="00910F30">
              <w:rPr>
                <w:rFonts w:ascii="Arial" w:eastAsia="Times New Roman" w:hAnsi="Arial" w:cs="Arial"/>
                <w:lang w:eastAsia="fr-CA"/>
              </w:rPr>
              <w:t xml:space="preserve"> (</w:t>
            </w:r>
            <w:r w:rsidR="00A010E0" w:rsidRPr="00910F30">
              <w:rPr>
                <w:rFonts w:ascii="Arial" w:eastAsia="Times New Roman" w:hAnsi="Arial" w:cs="Arial"/>
                <w:b/>
                <w:lang w:eastAsia="fr-CA"/>
              </w:rPr>
              <w:t>1</w:t>
            </w:r>
            <w:r w:rsidR="00D00A3F" w:rsidRPr="00910F30">
              <w:rPr>
                <w:rFonts w:ascii="Arial" w:eastAsia="Times New Roman" w:hAnsi="Arial" w:cs="Arial"/>
                <w:b/>
                <w:lang w:eastAsia="fr-CA"/>
              </w:rPr>
              <w:t>2</w:t>
            </w:r>
            <w:r w:rsidR="00A010E0" w:rsidRPr="00910F30">
              <w:rPr>
                <w:rFonts w:ascii="Arial" w:eastAsia="Times New Roman" w:hAnsi="Arial" w:cs="Arial"/>
                <w:b/>
                <w:lang w:eastAsia="fr-CA"/>
              </w:rPr>
              <w:t xml:space="preserve"> </w:t>
            </w:r>
            <w:r w:rsidR="009F1704" w:rsidRPr="00910F30">
              <w:rPr>
                <w:rFonts w:ascii="Arial" w:eastAsia="Times New Roman" w:hAnsi="Arial" w:cs="Arial"/>
                <w:lang w:eastAsia="fr-CA"/>
              </w:rPr>
              <w:t xml:space="preserve"> conférences max</w:t>
            </w:r>
            <w:r w:rsidR="00DA4C1A">
              <w:rPr>
                <w:rFonts w:ascii="Arial" w:eastAsia="Times New Roman" w:hAnsi="Arial" w:cs="Arial"/>
                <w:lang w:eastAsia="fr-CA"/>
              </w:rPr>
              <w:t>.</w:t>
            </w:r>
            <w:r w:rsidR="009F1704" w:rsidRPr="00910F30">
              <w:rPr>
                <w:rFonts w:ascii="Arial" w:eastAsia="Times New Roman" w:hAnsi="Arial" w:cs="Arial"/>
                <w:lang w:eastAsia="fr-CA"/>
              </w:rPr>
              <w:t>)</w:t>
            </w:r>
          </w:p>
          <w:p w14:paraId="723E631F" w14:textId="31758126" w:rsidR="009F1704" w:rsidRPr="00A010E0" w:rsidRDefault="00A010E0" w:rsidP="009F1704">
            <w:pPr>
              <w:spacing w:before="120"/>
              <w:jc w:val="left"/>
              <w:rPr>
                <w:rFonts w:ascii="Arial" w:eastAsia="Times New Roman" w:hAnsi="Arial" w:cs="Arial"/>
                <w:lang w:eastAsia="fr-CA"/>
              </w:rPr>
            </w:pPr>
            <w:r w:rsidRPr="00A010E0">
              <w:rPr>
                <w:rFonts w:ascii="Arial" w:eastAsia="Times New Roman" w:hAnsi="Arial" w:cs="Arial"/>
                <w:lang w:eastAsia="fr-CA"/>
              </w:rPr>
              <w:t>Nous</w:t>
            </w:r>
            <w:r w:rsidR="009F1704" w:rsidRPr="00A010E0">
              <w:rPr>
                <w:rFonts w:ascii="Arial" w:eastAsia="Times New Roman" w:hAnsi="Arial" w:cs="Arial"/>
                <w:lang w:eastAsia="fr-CA"/>
              </w:rPr>
              <w:t xml:space="preserve"> invitons nos partenaires à </w:t>
            </w:r>
            <w:r w:rsidR="00910F30">
              <w:rPr>
                <w:rFonts w:ascii="Arial" w:eastAsia="Times New Roman" w:hAnsi="Arial" w:cs="Arial"/>
                <w:lang w:eastAsia="fr-CA"/>
              </w:rPr>
              <w:t>offrir des</w:t>
            </w:r>
            <w:r w:rsidR="009F1704" w:rsidRPr="00A010E0">
              <w:rPr>
                <w:rFonts w:ascii="Arial" w:eastAsia="Times New Roman" w:hAnsi="Arial" w:cs="Arial"/>
                <w:lang w:eastAsia="fr-CA"/>
              </w:rPr>
              <w:t xml:space="preserve"> conférence</w:t>
            </w:r>
            <w:r w:rsidR="00910F30">
              <w:rPr>
                <w:rFonts w:ascii="Arial" w:eastAsia="Times New Roman" w:hAnsi="Arial" w:cs="Arial"/>
                <w:lang w:eastAsia="fr-CA"/>
              </w:rPr>
              <w:t>s</w:t>
            </w:r>
            <w:r w:rsidR="009F1704" w:rsidRPr="00A010E0">
              <w:rPr>
                <w:rFonts w:ascii="Arial" w:eastAsia="Times New Roman" w:hAnsi="Arial" w:cs="Arial"/>
                <w:lang w:eastAsia="fr-CA"/>
              </w:rPr>
              <w:t xml:space="preserve"> sur les thèmes suivants</w:t>
            </w:r>
            <w:r w:rsidR="00E5090B">
              <w:rPr>
                <w:rFonts w:ascii="Arial" w:eastAsia="Times New Roman" w:hAnsi="Arial" w:cs="Arial"/>
                <w:lang w:eastAsia="fr-CA"/>
              </w:rPr>
              <w:t xml:space="preserve"> </w:t>
            </w:r>
            <w:r w:rsidR="00522CA2">
              <w:rPr>
                <w:rFonts w:ascii="Arial" w:eastAsia="Times New Roman" w:hAnsi="Arial" w:cs="Arial"/>
                <w:lang w:eastAsia="fr-CA"/>
              </w:rPr>
              <w:t>(voir forumulaire)</w:t>
            </w:r>
            <w:r w:rsidR="009F1704" w:rsidRPr="00A010E0">
              <w:rPr>
                <w:rFonts w:ascii="Arial" w:eastAsia="Times New Roman" w:hAnsi="Arial" w:cs="Arial"/>
                <w:lang w:eastAsia="fr-CA"/>
              </w:rPr>
              <w:t xml:space="preserve"> : </w:t>
            </w:r>
          </w:p>
          <w:p w14:paraId="5E6D8BFA" w14:textId="34442476" w:rsidR="009F1704" w:rsidRPr="00A010E0" w:rsidRDefault="009F1704" w:rsidP="009F1704">
            <w:pPr>
              <w:numPr>
                <w:ilvl w:val="0"/>
                <w:numId w:val="15"/>
              </w:numPr>
              <w:spacing w:before="120"/>
              <w:contextualSpacing/>
              <w:jc w:val="left"/>
              <w:rPr>
                <w:rFonts w:ascii="Arial" w:eastAsia="Times New Roman" w:hAnsi="Arial" w:cs="Arial"/>
                <w:lang w:eastAsia="fr-CA"/>
              </w:rPr>
            </w:pPr>
            <w:bookmarkStart w:id="54" w:name="_Hlk30680071"/>
            <w:r w:rsidRPr="00A010E0">
              <w:rPr>
                <w:rFonts w:ascii="Arial" w:eastAsia="Times New Roman" w:hAnsi="Arial" w:cs="Arial"/>
                <w:lang w:eastAsia="fr-CA"/>
              </w:rPr>
              <w:t>Technologies adaptées</w:t>
            </w:r>
          </w:p>
          <w:p w14:paraId="75F0252A" w14:textId="62C1502C" w:rsidR="00A010E0" w:rsidRPr="00910F30" w:rsidRDefault="00A010E0" w:rsidP="009F1704">
            <w:pPr>
              <w:numPr>
                <w:ilvl w:val="0"/>
                <w:numId w:val="15"/>
              </w:numPr>
              <w:spacing w:before="120"/>
              <w:contextualSpacing/>
              <w:jc w:val="left"/>
              <w:rPr>
                <w:rFonts w:ascii="Arial" w:eastAsia="Times New Roman" w:hAnsi="Arial" w:cs="Arial"/>
                <w:lang w:eastAsia="fr-CA"/>
              </w:rPr>
            </w:pPr>
            <w:r w:rsidRPr="00910F30">
              <w:rPr>
                <w:rFonts w:ascii="Arial" w:eastAsia="Times New Roman" w:hAnsi="Arial" w:cs="Arial"/>
                <w:lang w:eastAsia="fr-CA"/>
              </w:rPr>
              <w:t>Emploi / accessibilité</w:t>
            </w:r>
          </w:p>
          <w:p w14:paraId="41300249" w14:textId="77777777" w:rsidR="00A010E0" w:rsidRPr="00910F30" w:rsidRDefault="00A010E0" w:rsidP="00A010E0">
            <w:pPr>
              <w:numPr>
                <w:ilvl w:val="0"/>
                <w:numId w:val="15"/>
              </w:numPr>
              <w:spacing w:before="120"/>
              <w:contextualSpacing/>
              <w:jc w:val="left"/>
              <w:rPr>
                <w:rFonts w:ascii="Arial" w:eastAsia="Times New Roman" w:hAnsi="Arial" w:cs="Arial"/>
                <w:lang w:eastAsia="fr-CA"/>
              </w:rPr>
            </w:pPr>
            <w:r w:rsidRPr="00910F30">
              <w:rPr>
                <w:rFonts w:ascii="Arial" w:eastAsia="Times New Roman" w:hAnsi="Arial" w:cs="Arial"/>
                <w:lang w:eastAsia="fr-CA"/>
              </w:rPr>
              <w:t xml:space="preserve">Braille / éducation / littératie </w:t>
            </w:r>
          </w:p>
          <w:p w14:paraId="79FA7B1E" w14:textId="1585984A" w:rsidR="00A010E0" w:rsidRPr="00910F30" w:rsidRDefault="00A010E0" w:rsidP="00A010E0">
            <w:pPr>
              <w:numPr>
                <w:ilvl w:val="0"/>
                <w:numId w:val="15"/>
              </w:numPr>
              <w:spacing w:before="120"/>
              <w:contextualSpacing/>
              <w:jc w:val="left"/>
              <w:rPr>
                <w:rFonts w:ascii="Arial" w:eastAsia="Times New Roman" w:hAnsi="Arial" w:cs="Arial"/>
                <w:lang w:eastAsia="fr-CA"/>
              </w:rPr>
            </w:pPr>
            <w:r w:rsidRPr="00910F30">
              <w:rPr>
                <w:rFonts w:ascii="Arial" w:eastAsia="Times New Roman" w:hAnsi="Arial" w:cs="Arial"/>
                <w:lang w:eastAsia="fr-CA"/>
              </w:rPr>
              <w:t>Qualité de vie</w:t>
            </w:r>
          </w:p>
          <w:p w14:paraId="2D2D9BFA" w14:textId="2C7BC9C0" w:rsidR="00A010E0" w:rsidRPr="00910F30" w:rsidRDefault="00A010E0" w:rsidP="00F1055F">
            <w:pPr>
              <w:numPr>
                <w:ilvl w:val="0"/>
                <w:numId w:val="15"/>
              </w:numPr>
              <w:spacing w:before="120"/>
              <w:contextualSpacing/>
              <w:jc w:val="left"/>
              <w:rPr>
                <w:rFonts w:ascii="Arial" w:eastAsia="Times New Roman" w:hAnsi="Arial" w:cs="Arial"/>
                <w:lang w:eastAsia="fr-CA"/>
              </w:rPr>
            </w:pPr>
            <w:r w:rsidRPr="00910F30">
              <w:rPr>
                <w:rFonts w:ascii="Arial" w:eastAsia="Times New Roman" w:hAnsi="Arial" w:cs="Arial"/>
                <w:lang w:eastAsia="fr-CA"/>
              </w:rPr>
              <w:t xml:space="preserve">Santé </w:t>
            </w:r>
            <w:r w:rsidR="00910F30" w:rsidRPr="00910F30">
              <w:rPr>
                <w:rFonts w:ascii="Arial" w:eastAsia="Times New Roman" w:hAnsi="Arial" w:cs="Arial"/>
                <w:lang w:eastAsia="fr-CA"/>
              </w:rPr>
              <w:t xml:space="preserve">et innovation </w:t>
            </w:r>
            <w:r w:rsidRPr="00910F30">
              <w:rPr>
                <w:rFonts w:ascii="Arial" w:eastAsia="Times New Roman" w:hAnsi="Arial" w:cs="Arial"/>
                <w:lang w:eastAsia="fr-CA"/>
              </w:rPr>
              <w:t>visuelle</w:t>
            </w:r>
            <w:r w:rsidR="00910F30" w:rsidRPr="00910F30">
              <w:rPr>
                <w:rFonts w:ascii="Arial" w:eastAsia="Times New Roman" w:hAnsi="Arial" w:cs="Arial"/>
                <w:lang w:eastAsia="fr-CA"/>
              </w:rPr>
              <w:t xml:space="preserve"> </w:t>
            </w:r>
          </w:p>
          <w:bookmarkEnd w:id="54"/>
          <w:p w14:paraId="153827E0" w14:textId="77777777" w:rsidR="009F1704" w:rsidRPr="00A20EDF" w:rsidRDefault="009F1704" w:rsidP="009F1704">
            <w:pPr>
              <w:spacing w:before="120" w:after="120"/>
              <w:jc w:val="both"/>
              <w:rPr>
                <w:rFonts w:ascii="Arial" w:hAnsi="Arial" w:cs="Arial"/>
                <w:highlight w:val="red"/>
                <w:lang w:val="fr-CA"/>
              </w:rPr>
            </w:pPr>
            <w:r w:rsidRPr="00A010E0">
              <w:rPr>
                <w:rFonts w:ascii="Arial" w:hAnsi="Arial" w:cs="Arial"/>
                <w:lang w:val="fr-CA"/>
              </w:rPr>
              <w:t xml:space="preserve">Durée d’une conférence : 30 à </w:t>
            </w:r>
            <w:r w:rsidRPr="00A010E0">
              <w:rPr>
                <w:rFonts w:ascii="Arial" w:hAnsi="Arial" w:cs="Arial"/>
                <w:b/>
                <w:lang w:val="fr-CA"/>
              </w:rPr>
              <w:t>45 minutes maximum</w:t>
            </w:r>
            <w:r w:rsidRPr="00A010E0">
              <w:rPr>
                <w:rFonts w:ascii="Arial" w:hAnsi="Arial" w:cs="Arial"/>
                <w:lang w:val="fr-CA"/>
              </w:rPr>
              <w:t xml:space="preserve">, suivies d'une période de questions d’environ 15 minutes. </w:t>
            </w:r>
          </w:p>
        </w:tc>
      </w:tr>
    </w:tbl>
    <w:p w14:paraId="140C20CC" w14:textId="77777777" w:rsidR="00FC6A98" w:rsidRDefault="00FC6A98" w:rsidP="00091D7D">
      <w:pPr>
        <w:rPr>
          <w:lang w:val="fr-CA"/>
        </w:rPr>
      </w:pPr>
    </w:p>
    <w:p w14:paraId="3052E13E" w14:textId="77777777" w:rsidR="00876588" w:rsidRDefault="00876588">
      <w:pPr>
        <w:rPr>
          <w:rFonts w:ascii="Calibri Light" w:eastAsiaTheme="majorEastAsia" w:hAnsi="Calibri Light" w:cstheme="majorBidi"/>
          <w:bCs/>
          <w:caps/>
          <w:color w:val="2F2F2F" w:themeColor="text1" w:themeShade="BF"/>
          <w:sz w:val="26"/>
          <w:szCs w:val="26"/>
          <w:lang w:val="fr-CA"/>
        </w:rPr>
      </w:pPr>
      <w:r>
        <w:rPr>
          <w:rFonts w:ascii="Calibri Light" w:eastAsiaTheme="majorEastAsia" w:hAnsi="Calibri Light" w:cstheme="majorBidi"/>
          <w:bCs/>
          <w:caps/>
          <w:color w:val="2F2F2F" w:themeColor="text1" w:themeShade="BF"/>
          <w:sz w:val="26"/>
          <w:szCs w:val="26"/>
          <w:lang w:val="fr-CA"/>
        </w:rPr>
        <w:br w:type="page"/>
      </w:r>
    </w:p>
    <w:p w14:paraId="7697C4A9" w14:textId="798A6DAF" w:rsidR="002A72D3" w:rsidRPr="00761777" w:rsidRDefault="00D0302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r>
        <w:rPr>
          <w:rFonts w:ascii="Arial" w:hAnsi="Arial" w:cs="Arial"/>
          <w:b/>
          <w:bCs/>
          <w:noProof/>
          <w:sz w:val="14"/>
          <w:szCs w:val="14"/>
          <w:lang w:eastAsia="fr-CA"/>
        </w:rPr>
        <w:drawing>
          <wp:anchor distT="0" distB="0" distL="114300" distR="114300" simplePos="0" relativeHeight="251759616" behindDoc="0" locked="0" layoutInCell="1" allowOverlap="1" wp14:anchorId="2420A02E" wp14:editId="2A807F53">
            <wp:simplePos x="0" y="0"/>
            <wp:positionH relativeFrom="column">
              <wp:posOffset>-583339</wp:posOffset>
            </wp:positionH>
            <wp:positionV relativeFrom="paragraph">
              <wp:posOffset>-973040</wp:posOffset>
            </wp:positionV>
            <wp:extent cx="952500" cy="874395"/>
            <wp:effectExtent l="0" t="0" r="0" b="190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NIB_Partner_Icon_2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500" cy="874395"/>
                    </a:xfrm>
                    <a:prstGeom prst="rect">
                      <a:avLst/>
                    </a:prstGeom>
                  </pic:spPr>
                </pic:pic>
              </a:graphicData>
            </a:graphic>
          </wp:anchor>
        </w:drawing>
      </w:r>
    </w:p>
    <w:p w14:paraId="7AA60040" w14:textId="520088BC"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55" w:name="_Toc397593734"/>
    </w:p>
    <w:p w14:paraId="4D6496ED" w14:textId="7021C758" w:rsidR="002A72D3" w:rsidRDefault="005D0366" w:rsidP="00CD76C1">
      <w:pPr>
        <w:shd w:val="clear" w:color="auto" w:fill="FFF200"/>
        <w:spacing w:before="0"/>
        <w:contextualSpacing/>
        <w:outlineLvl w:val="0"/>
        <w:rPr>
          <w:rFonts w:ascii="Arial Black" w:eastAsiaTheme="majorEastAsia" w:hAnsi="Arial Black" w:cstheme="majorBidi"/>
          <w:b/>
          <w:bCs/>
          <w:caps/>
          <w:sz w:val="44"/>
          <w:szCs w:val="28"/>
          <w:lang w:val="fr-CA"/>
        </w:rPr>
      </w:pPr>
      <w:bookmarkStart w:id="56" w:name="_Toc32237080"/>
      <w:r w:rsidRPr="008B0C5E">
        <w:rPr>
          <w:rFonts w:ascii="Arial Black" w:eastAsiaTheme="majorEastAsia" w:hAnsi="Arial Black" w:cstheme="majorBidi"/>
          <w:b/>
          <w:bCs/>
          <w:caps/>
          <w:sz w:val="44"/>
          <w:szCs w:val="28"/>
          <w:lang w:val="fr-CA"/>
        </w:rPr>
        <w:t>PROGRAMME DES EXPOSANTS</w:t>
      </w:r>
      <w:bookmarkEnd w:id="56"/>
    </w:p>
    <w:p w14:paraId="0A709204" w14:textId="6716ABC8" w:rsidR="000E5BB2" w:rsidRDefault="00D0211A" w:rsidP="00CD76C1">
      <w:pPr>
        <w:shd w:val="clear" w:color="auto" w:fill="FFF200"/>
        <w:spacing w:before="0"/>
        <w:contextualSpacing/>
        <w:outlineLvl w:val="0"/>
        <w:rPr>
          <w:rFonts w:ascii="Arial" w:eastAsiaTheme="majorEastAsia" w:hAnsi="Arial" w:cs="Arial"/>
          <w:b/>
          <w:bCs/>
          <w:sz w:val="28"/>
          <w:szCs w:val="18"/>
          <w:lang w:val="fr-CA"/>
        </w:rPr>
      </w:pPr>
      <w:bookmarkStart w:id="57" w:name="_Toc32233730"/>
      <w:bookmarkStart w:id="58" w:name="_Toc32237081"/>
      <w:r>
        <w:rPr>
          <w:rFonts w:ascii="Arial" w:eastAsiaTheme="majorEastAsia" w:hAnsi="Arial" w:cs="Arial"/>
          <w:b/>
          <w:bCs/>
          <w:sz w:val="28"/>
          <w:szCs w:val="18"/>
          <w:lang w:val="fr-CA"/>
        </w:rPr>
        <w:t>*</w:t>
      </w:r>
      <w:r w:rsidRPr="00D0211A">
        <w:rPr>
          <w:rFonts w:ascii="Arial" w:eastAsiaTheme="majorEastAsia" w:hAnsi="Arial" w:cs="Arial"/>
          <w:b/>
          <w:bCs/>
          <w:sz w:val="28"/>
          <w:szCs w:val="18"/>
          <w:lang w:val="fr-CA"/>
        </w:rPr>
        <w:t>Réserver</w:t>
      </w:r>
      <w:r w:rsidR="000E5BB2" w:rsidRPr="00D0211A">
        <w:rPr>
          <w:rFonts w:ascii="Arial" w:eastAsiaTheme="majorEastAsia" w:hAnsi="Arial" w:cs="Arial"/>
          <w:b/>
          <w:bCs/>
          <w:caps/>
          <w:sz w:val="28"/>
          <w:szCs w:val="18"/>
          <w:lang w:val="fr-CA"/>
        </w:rPr>
        <w:t xml:space="preserve"> </w:t>
      </w:r>
      <w:r w:rsidRPr="00D0211A">
        <w:rPr>
          <w:rFonts w:ascii="Arial" w:eastAsiaTheme="majorEastAsia" w:hAnsi="Arial" w:cs="Arial"/>
          <w:b/>
          <w:bCs/>
          <w:sz w:val="28"/>
          <w:szCs w:val="18"/>
          <w:lang w:val="fr-CA"/>
        </w:rPr>
        <w:t>votre place en remplissant le formulaire joint</w:t>
      </w:r>
      <w:r>
        <w:rPr>
          <w:rFonts w:ascii="Arial" w:eastAsiaTheme="majorEastAsia" w:hAnsi="Arial" w:cs="Arial"/>
          <w:b/>
          <w:bCs/>
          <w:sz w:val="28"/>
          <w:szCs w:val="18"/>
          <w:lang w:val="fr-CA"/>
        </w:rPr>
        <w:t>*</w:t>
      </w:r>
      <w:bookmarkEnd w:id="57"/>
      <w:bookmarkEnd w:id="58"/>
    </w:p>
    <w:p w14:paraId="57E61E62" w14:textId="77777777" w:rsidR="00D0211A" w:rsidRPr="00D0211A" w:rsidRDefault="00D0211A" w:rsidP="00CD76C1">
      <w:pPr>
        <w:shd w:val="clear" w:color="auto" w:fill="FFF200"/>
        <w:spacing w:before="0"/>
        <w:contextualSpacing/>
        <w:outlineLvl w:val="0"/>
        <w:rPr>
          <w:rFonts w:ascii="Arial" w:eastAsiaTheme="majorEastAsia" w:hAnsi="Arial" w:cs="Arial"/>
          <w:b/>
          <w:bCs/>
          <w:caps/>
          <w:sz w:val="16"/>
          <w:szCs w:val="12"/>
          <w:lang w:val="fr-CA"/>
        </w:rPr>
      </w:pPr>
    </w:p>
    <w:p w14:paraId="19B6E65A" w14:textId="77777777" w:rsidR="00D0211A" w:rsidRPr="00D0211A" w:rsidRDefault="00D0211A"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sz w:val="10"/>
          <w:szCs w:val="10"/>
          <w:lang w:val="fr-CA"/>
        </w:rPr>
      </w:pPr>
    </w:p>
    <w:p w14:paraId="1D3F35B8" w14:textId="18AFBF39" w:rsidR="002F1E11" w:rsidRDefault="002F1E11"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lang w:val="fr-CA"/>
        </w:rPr>
      </w:pPr>
      <w:r w:rsidRPr="008B0C5E">
        <w:rPr>
          <w:rFonts w:ascii="Arial Black" w:hAnsi="Arial Black" w:cs="Arial"/>
          <w:b/>
          <w:caps/>
          <w:color w:val="FFFFFF" w:themeColor="background1"/>
          <w:lang w:val="fr-CA"/>
        </w:rPr>
        <w:t xml:space="preserve">inscription au plus tard le 15 </w:t>
      </w:r>
      <w:r w:rsidR="00B876D1">
        <w:rPr>
          <w:rFonts w:ascii="Arial Black" w:hAnsi="Arial Black" w:cs="Arial"/>
          <w:b/>
          <w:caps/>
          <w:color w:val="FFFFFF" w:themeColor="background1"/>
          <w:lang w:val="fr-CA"/>
        </w:rPr>
        <w:t>avril</w:t>
      </w:r>
      <w:r w:rsidRPr="008B0C5E">
        <w:rPr>
          <w:rFonts w:ascii="Arial Black" w:hAnsi="Arial Black" w:cs="Arial"/>
          <w:b/>
          <w:caps/>
          <w:color w:val="FFFFFF" w:themeColor="background1"/>
          <w:lang w:val="fr-CA"/>
        </w:rPr>
        <w:t xml:space="preserve"> 20</w:t>
      </w:r>
      <w:r w:rsidR="00B876D1">
        <w:rPr>
          <w:rFonts w:ascii="Arial Black" w:hAnsi="Arial Black" w:cs="Arial"/>
          <w:b/>
          <w:caps/>
          <w:color w:val="FFFFFF" w:themeColor="background1"/>
          <w:lang w:val="fr-CA"/>
        </w:rPr>
        <w:t>20</w:t>
      </w:r>
    </w:p>
    <w:p w14:paraId="2947ADD9" w14:textId="77777777" w:rsidR="00D0211A" w:rsidRPr="00D0211A" w:rsidRDefault="00D0211A"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sz w:val="14"/>
          <w:szCs w:val="14"/>
          <w:lang w:val="fr-CA"/>
        </w:rPr>
      </w:pPr>
    </w:p>
    <w:p w14:paraId="227DBCD2" w14:textId="77777777" w:rsidR="005D0366" w:rsidRDefault="00081A77" w:rsidP="00091D7D">
      <w:pPr>
        <w:spacing w:before="0"/>
        <w:rPr>
          <w:rFonts w:ascii="Arial" w:hAnsi="Arial" w:cs="Arial"/>
          <w:lang w:val="fr-CA"/>
        </w:rPr>
      </w:pPr>
      <w:r w:rsidRPr="003642FE">
        <w:rPr>
          <w:rFonts w:ascii="Arial" w:hAnsi="Arial" w:cs="Arial"/>
          <w:lang w:val="fr-CA"/>
        </w:rPr>
        <w:t>(Les prix sont en dollars canadien</w:t>
      </w:r>
      <w:r w:rsidR="00B515FC" w:rsidRPr="003642FE">
        <w:rPr>
          <w:rFonts w:ascii="Arial" w:hAnsi="Arial" w:cs="Arial"/>
          <w:lang w:val="fr-CA"/>
        </w:rPr>
        <w:t>s</w:t>
      </w:r>
      <w:r w:rsidR="00983F33" w:rsidRPr="003642FE">
        <w:rPr>
          <w:rFonts w:ascii="Arial" w:hAnsi="Arial" w:cs="Arial"/>
          <w:lang w:val="fr-CA"/>
        </w:rPr>
        <w:t xml:space="preserve"> </w:t>
      </w:r>
      <w:r w:rsidRPr="003642FE">
        <w:rPr>
          <w:rFonts w:ascii="Arial" w:hAnsi="Arial" w:cs="Arial"/>
          <w:lang w:val="fr-CA"/>
        </w:rPr>
        <w:t>et t</w:t>
      </w:r>
      <w:r w:rsidR="00091D7D" w:rsidRPr="003642FE">
        <w:rPr>
          <w:rFonts w:ascii="Arial" w:hAnsi="Arial" w:cs="Arial"/>
          <w:lang w:val="fr-CA"/>
        </w:rPr>
        <w:t>outes les taxes sont incluses)</w:t>
      </w:r>
    </w:p>
    <w:p w14:paraId="08B9F2C3" w14:textId="62834D18" w:rsidR="00B27E2A" w:rsidRPr="00D0211A" w:rsidRDefault="00B27E2A" w:rsidP="00941F0B">
      <w:pPr>
        <w:spacing w:before="0"/>
        <w:rPr>
          <w:rFonts w:ascii="Arial" w:hAnsi="Arial" w:cs="Arial"/>
          <w:sz w:val="12"/>
          <w:szCs w:val="12"/>
          <w:lang w:val="fr-CA"/>
        </w:rPr>
      </w:pPr>
    </w:p>
    <w:p w14:paraId="7E7FAB75" w14:textId="7FA858A7" w:rsidR="008C3AF0" w:rsidRPr="00941F0B" w:rsidRDefault="00053045" w:rsidP="001C15A6">
      <w:pPr>
        <w:tabs>
          <w:tab w:val="left" w:pos="7797"/>
        </w:tabs>
        <w:spacing w:before="120" w:after="120"/>
        <w:jc w:val="left"/>
        <w:rPr>
          <w:rFonts w:ascii="Arial Black" w:eastAsiaTheme="majorEastAsia" w:hAnsi="Arial Black" w:cs="Arial"/>
          <w:sz w:val="28"/>
          <w:szCs w:val="28"/>
          <w:lang w:val="fr-CA"/>
        </w:rPr>
      </w:pPr>
      <w:r>
        <w:rPr>
          <w:rFonts w:ascii="Arial" w:hAnsi="Arial" w:cs="Arial"/>
          <w:b/>
          <w:bCs/>
          <w:noProof/>
          <w:color w:val="000000"/>
          <w:sz w:val="36"/>
          <w:szCs w:val="36"/>
          <w:lang w:val="fr-CA"/>
        </w:rPr>
        <w:drawing>
          <wp:anchor distT="0" distB="0" distL="114300" distR="114300" simplePos="0" relativeHeight="251636736" behindDoc="1" locked="0" layoutInCell="1" allowOverlap="1" wp14:anchorId="769E2CC6" wp14:editId="29E84144">
            <wp:simplePos x="0" y="0"/>
            <wp:positionH relativeFrom="column">
              <wp:posOffset>-295373</wp:posOffset>
            </wp:positionH>
            <wp:positionV relativeFrom="paragraph">
              <wp:posOffset>332350</wp:posOffset>
            </wp:positionV>
            <wp:extent cx="4290505" cy="808892"/>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rotWithShape="1">
                    <a:blip r:embed="rId17">
                      <a:clrChange>
                        <a:clrFrom>
                          <a:srgbClr val="FEFEFE"/>
                        </a:clrFrom>
                        <a:clrTo>
                          <a:srgbClr val="FEFEFE">
                            <a:alpha val="0"/>
                          </a:srgbClr>
                        </a:clrTo>
                      </a:clrChange>
                      <a:extLst>
                        <a:ext uri="{28A0092B-C50C-407E-A947-70E740481C1C}">
                          <a14:useLocalDpi xmlns:a14="http://schemas.microsoft.com/office/drawing/2010/main" val="0"/>
                        </a:ext>
                      </a:extLst>
                    </a:blip>
                    <a:srcRect r="40358"/>
                    <a:stretch/>
                  </pic:blipFill>
                  <pic:spPr bwMode="auto">
                    <a:xfrm>
                      <a:off x="0" y="0"/>
                      <a:ext cx="4290505" cy="808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11A" w:rsidRPr="00091D7D">
        <w:rPr>
          <w:rFonts w:ascii="Calibri Light" w:eastAsiaTheme="majorEastAsia" w:hAnsi="Calibri Light" w:cstheme="majorBidi"/>
          <w:b/>
          <w:bCs/>
          <w:noProof/>
          <w:color w:val="2F2F2F" w:themeColor="text1" w:themeShade="BF"/>
          <w:sz w:val="26"/>
          <w:szCs w:val="26"/>
          <w:lang w:eastAsia="fr-FR"/>
        </w:rPr>
        <mc:AlternateContent>
          <mc:Choice Requires="wps">
            <w:drawing>
              <wp:anchor distT="91440" distB="91440" distL="114300" distR="114300" simplePos="0" relativeHeight="251595776" behindDoc="1" locked="0" layoutInCell="0" allowOverlap="1" wp14:anchorId="77BE00EE" wp14:editId="6E71AEE1">
                <wp:simplePos x="0" y="0"/>
                <wp:positionH relativeFrom="margin">
                  <wp:posOffset>4077921</wp:posOffset>
                </wp:positionH>
                <wp:positionV relativeFrom="margin">
                  <wp:posOffset>1769892</wp:posOffset>
                </wp:positionV>
                <wp:extent cx="2628900" cy="946150"/>
                <wp:effectExtent l="0" t="0" r="19050" b="25400"/>
                <wp:wrapTight wrapText="bothSides">
                  <wp:wrapPolygon edited="0">
                    <wp:start x="0" y="0"/>
                    <wp:lineTo x="0" y="21745"/>
                    <wp:lineTo x="21130" y="21745"/>
                    <wp:lineTo x="21600" y="20005"/>
                    <wp:lineTo x="21600" y="0"/>
                    <wp:lineTo x="0" y="0"/>
                  </wp:wrapPolygon>
                </wp:wrapTight>
                <wp:docPr id="6" name="AutoShape 36" descr="PROFITEZ DU TARIF NÉGOCIÉ PAR INCA &#10;POUR RÉSERVER VOTRE CHAMBRE A 131$ &#10;À L’HOTEL SANDMAN AU 450 670-3030, &#10;AVEC LE CODE # 69296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46150"/>
                        </a:xfrm>
                        <a:prstGeom prst="foldedCorner">
                          <a:avLst>
                            <a:gd name="adj" fmla="val 12500"/>
                          </a:avLst>
                        </a:prstGeom>
                        <a:solidFill>
                          <a:schemeClr val="accent6">
                            <a:lumMod val="60000"/>
                            <a:lumOff val="40000"/>
                            <a:alpha val="29804"/>
                          </a:schemeClr>
                        </a:solidFill>
                        <a:ln w="6350">
                          <a:solidFill>
                            <a:srgbClr val="969696"/>
                          </a:solidFill>
                          <a:round/>
                          <a:headEnd/>
                          <a:tailEnd/>
                        </a:ln>
                      </wps:spPr>
                      <wps:txbx>
                        <w:txbxContent>
                          <w:p w14:paraId="606FA89E" w14:textId="77777777" w:rsidR="001C568F" w:rsidRPr="00AC75F3" w:rsidRDefault="001C568F" w:rsidP="00B876D1">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14:paraId="36A498FB" w14:textId="593342FF" w:rsidR="001C568F" w:rsidRPr="00B876D1" w:rsidRDefault="001C568F" w:rsidP="00B876D1">
                            <w:pPr>
                              <w:spacing w:before="60"/>
                              <w:rPr>
                                <w:rStyle w:val="SecondLevelheading"/>
                                <w:b/>
                                <w:color w:val="auto"/>
                                <w:sz w:val="22"/>
                                <w:u w:val="single"/>
                              </w:rPr>
                            </w:pPr>
                            <w:r w:rsidRPr="00B876D1">
                              <w:rPr>
                                <w:rStyle w:val="SecondLevelheading"/>
                                <w:b/>
                                <w:color w:val="auto"/>
                                <w:sz w:val="22"/>
                                <w:u w:val="single"/>
                              </w:rPr>
                              <w:t>pour rÉserver votre chambre</w:t>
                            </w:r>
                            <w:r>
                              <w:rPr>
                                <w:rStyle w:val="SecondLevelheading"/>
                                <w:b/>
                                <w:color w:val="auto"/>
                                <w:sz w:val="22"/>
                                <w:u w:val="single"/>
                              </w:rPr>
                              <w:t xml:space="preserve"> à 131$</w:t>
                            </w:r>
                            <w:r w:rsidRPr="00B876D1">
                              <w:rPr>
                                <w:rStyle w:val="SecondLevelheading"/>
                                <w:b/>
                                <w:color w:val="auto"/>
                                <w:sz w:val="22"/>
                                <w:u w:val="single"/>
                              </w:rPr>
                              <w:t xml:space="preserve"> </w:t>
                            </w:r>
                          </w:p>
                          <w:p w14:paraId="638D9805" w14:textId="77777777" w:rsidR="001C568F" w:rsidRPr="00B876D1" w:rsidRDefault="001C568F" w:rsidP="00B876D1">
                            <w:pPr>
                              <w:spacing w:before="60"/>
                              <w:rPr>
                                <w:rStyle w:val="SecondLevelheading"/>
                                <w:color w:val="auto"/>
                                <w:sz w:val="22"/>
                              </w:rPr>
                            </w:pPr>
                            <w:r w:rsidRPr="00B876D1">
                              <w:rPr>
                                <w:rStyle w:val="SecondLevelheading"/>
                                <w:color w:val="auto"/>
                                <w:sz w:val="22"/>
                              </w:rPr>
                              <w:t xml:space="preserve">À l’hôtel SanDMAN au </w:t>
                            </w:r>
                            <w:r w:rsidRPr="00B876D1">
                              <w:rPr>
                                <w:rStyle w:val="SecondLevelheading"/>
                                <w:b/>
                                <w:color w:val="auto"/>
                                <w:sz w:val="22"/>
                              </w:rPr>
                              <w:t>450 670-3030</w:t>
                            </w:r>
                            <w:r w:rsidRPr="00B876D1">
                              <w:rPr>
                                <w:rStyle w:val="SecondLevelheading"/>
                                <w:color w:val="auto"/>
                                <w:sz w:val="22"/>
                              </w:rPr>
                              <w:t xml:space="preserve">, </w:t>
                            </w:r>
                          </w:p>
                          <w:p w14:paraId="4A0DD28E" w14:textId="77FCABBD" w:rsidR="001C568F" w:rsidRPr="008C3AF0" w:rsidRDefault="001C568F" w:rsidP="00B876D1">
                            <w:pPr>
                              <w:spacing w:before="0" w:line="260" w:lineRule="atLeast"/>
                              <w:rPr>
                                <w:rStyle w:val="SecondLevelheading"/>
                                <w:caps w:val="0"/>
                                <w:color w:val="auto"/>
                                <w:sz w:val="22"/>
                              </w:rPr>
                            </w:pPr>
                            <w:r w:rsidRPr="00B876D1">
                              <w:rPr>
                                <w:rStyle w:val="SecondLevelheading"/>
                                <w:color w:val="auto"/>
                                <w:sz w:val="22"/>
                              </w:rPr>
                              <w:t xml:space="preserve">avec le code </w:t>
                            </w:r>
                            <w:r w:rsidRPr="00851377">
                              <w:rPr>
                                <w:rStyle w:val="SecondLevelheading"/>
                                <w:b/>
                                <w:bCs/>
                                <w:color w:val="auto"/>
                                <w:sz w:val="22"/>
                              </w:rPr>
                              <w:t># 692965</w:t>
                            </w:r>
                          </w:p>
                          <w:p w14:paraId="495F868C" w14:textId="77777777" w:rsidR="001C568F" w:rsidRPr="008C3AF0" w:rsidRDefault="001C568F" w:rsidP="002D64B4">
                            <w:pPr>
                              <w:spacing w:before="60"/>
                              <w:rPr>
                                <w:rFonts w:ascii="Calibri Light" w:hAnsi="Calibri Light"/>
                                <w:i/>
                                <w:caps/>
                                <w:sz w:val="22"/>
                              </w:rPr>
                            </w:pPr>
                          </w:p>
                        </w:txbxContent>
                      </wps:txbx>
                      <wps:bodyPr rot="0" vert="horz" wrap="square" lIns="28800" tIns="0" rIns="288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E00E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6" o:spid="_x0000_s1030" type="#_x0000_t65" alt="PROFITEZ DU TARIF NÉGOCIÉ PAR INCA &#10;POUR RÉSERVER VOTRE CHAMBRE A 131$ &#10;À L’HOTEL SANDMAN AU 450 670-3030, &#10;AVEC LE CODE # 692965&#10;" style="position:absolute;margin-left:321.1pt;margin-top:139.35pt;width:207pt;height:74.5pt;z-index:-251720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" o:allowincell="f" fillcolor="#ffbc87 [1945]" strokecolor="#969696" strokeweight=".5pt">
                <v:fill opacity="19532f"/>
                <v:textbox inset=".8mm,0,.8mm,0">
                  <w:txbxContent>
                    <w:p w14:paraId="606FA89E" w14:textId="77777777" w:rsidR="001C568F" w:rsidRPr="00AC75F3" w:rsidRDefault="001C568F" w:rsidP="00B876D1">
                      <w:pPr>
                        <w:spacing w:before="60"/>
                        <w:rPr>
                          <w:rStyle w:val="SecondLevelheading"/>
                          <w:b/>
                          <w:color w:val="auto"/>
                          <w:sz w:val="22"/>
                          <w:u w:val="single"/>
                        </w:rPr>
                      </w:pPr>
                      <w:r w:rsidRPr="00AC75F3">
                        <w:rPr>
                          <w:rStyle w:val="SecondLevelheading"/>
                          <w:b/>
                          <w:color w:val="auto"/>
                          <w:sz w:val="22"/>
                          <w:u w:val="single"/>
                        </w:rPr>
                        <w:t xml:space="preserve">Profitez du tarif nÉgociÉ par INCA </w:t>
                      </w:r>
                    </w:p>
                    <w:p w14:paraId="36A498FB" w14:textId="593342FF" w:rsidR="001C568F" w:rsidRPr="00B876D1" w:rsidRDefault="001C568F" w:rsidP="00B876D1">
                      <w:pPr>
                        <w:spacing w:before="60"/>
                        <w:rPr>
                          <w:rStyle w:val="SecondLevelheading"/>
                          <w:b/>
                          <w:color w:val="auto"/>
                          <w:sz w:val="22"/>
                          <w:u w:val="single"/>
                        </w:rPr>
                      </w:pPr>
                      <w:r w:rsidRPr="00B876D1">
                        <w:rPr>
                          <w:rStyle w:val="SecondLevelheading"/>
                          <w:b/>
                          <w:color w:val="auto"/>
                          <w:sz w:val="22"/>
                          <w:u w:val="single"/>
                        </w:rPr>
                        <w:t>pour rÉserver votre chambre</w:t>
                      </w:r>
                      <w:r>
                        <w:rPr>
                          <w:rStyle w:val="SecondLevelheading"/>
                          <w:b/>
                          <w:color w:val="auto"/>
                          <w:sz w:val="22"/>
                          <w:u w:val="single"/>
                        </w:rPr>
                        <w:t xml:space="preserve"> à 131$</w:t>
                      </w:r>
                      <w:r w:rsidRPr="00B876D1">
                        <w:rPr>
                          <w:rStyle w:val="SecondLevelheading"/>
                          <w:b/>
                          <w:color w:val="auto"/>
                          <w:sz w:val="22"/>
                          <w:u w:val="single"/>
                        </w:rPr>
                        <w:t xml:space="preserve"> </w:t>
                      </w:r>
                    </w:p>
                    <w:p w14:paraId="638D9805" w14:textId="77777777" w:rsidR="001C568F" w:rsidRPr="00B876D1" w:rsidRDefault="001C568F" w:rsidP="00B876D1">
                      <w:pPr>
                        <w:spacing w:before="60"/>
                        <w:rPr>
                          <w:rStyle w:val="SecondLevelheading"/>
                          <w:color w:val="auto"/>
                          <w:sz w:val="22"/>
                        </w:rPr>
                      </w:pPr>
                      <w:r w:rsidRPr="00B876D1">
                        <w:rPr>
                          <w:rStyle w:val="SecondLevelheading"/>
                          <w:color w:val="auto"/>
                          <w:sz w:val="22"/>
                        </w:rPr>
                        <w:t xml:space="preserve">À l’hôtel SanDMAN au </w:t>
                      </w:r>
                      <w:r w:rsidRPr="00B876D1">
                        <w:rPr>
                          <w:rStyle w:val="SecondLevelheading"/>
                          <w:b/>
                          <w:color w:val="auto"/>
                          <w:sz w:val="22"/>
                        </w:rPr>
                        <w:t>450 670-3030</w:t>
                      </w:r>
                      <w:r w:rsidRPr="00B876D1">
                        <w:rPr>
                          <w:rStyle w:val="SecondLevelheading"/>
                          <w:color w:val="auto"/>
                          <w:sz w:val="22"/>
                        </w:rPr>
                        <w:t xml:space="preserve">, </w:t>
                      </w:r>
                    </w:p>
                    <w:p w14:paraId="4A0DD28E" w14:textId="77FCABBD" w:rsidR="001C568F" w:rsidRPr="008C3AF0" w:rsidRDefault="001C568F" w:rsidP="00B876D1">
                      <w:pPr>
                        <w:spacing w:before="0" w:line="260" w:lineRule="atLeast"/>
                        <w:rPr>
                          <w:rStyle w:val="SecondLevelheading"/>
                          <w:caps w:val="0"/>
                          <w:color w:val="auto"/>
                          <w:sz w:val="22"/>
                        </w:rPr>
                      </w:pPr>
                      <w:r w:rsidRPr="00B876D1">
                        <w:rPr>
                          <w:rStyle w:val="SecondLevelheading"/>
                          <w:color w:val="auto"/>
                          <w:sz w:val="22"/>
                        </w:rPr>
                        <w:t xml:space="preserve">avec le code </w:t>
                      </w:r>
                      <w:r w:rsidRPr="00851377">
                        <w:rPr>
                          <w:rStyle w:val="SecondLevelheading"/>
                          <w:b/>
                          <w:bCs/>
                          <w:color w:val="auto"/>
                          <w:sz w:val="22"/>
                        </w:rPr>
                        <w:t># 692965</w:t>
                      </w:r>
                    </w:p>
                    <w:p w14:paraId="495F868C" w14:textId="77777777" w:rsidR="001C568F" w:rsidRPr="008C3AF0" w:rsidRDefault="001C568F" w:rsidP="002D64B4">
                      <w:pPr>
                        <w:spacing w:before="60"/>
                        <w:rPr>
                          <w:rFonts w:ascii="Calibri Light" w:hAnsi="Calibri Light"/>
                          <w:i/>
                          <w:caps/>
                          <w:sz w:val="22"/>
                        </w:rPr>
                      </w:pPr>
                    </w:p>
                  </w:txbxContent>
                </v:textbox>
                <w10:wrap type="tight" anchorx="margin" anchory="margin"/>
              </v:shape>
            </w:pict>
          </mc:Fallback>
        </mc:AlternateContent>
      </w:r>
      <w:r w:rsidR="00B27E2A" w:rsidRPr="00B27E2A">
        <w:rPr>
          <w:rFonts w:ascii="Arial Black" w:eastAsiaTheme="majorEastAsia" w:hAnsi="Arial Black" w:cs="Arial"/>
          <w:sz w:val="28"/>
          <w:szCs w:val="28"/>
          <w:lang w:val="fr-CA"/>
        </w:rPr>
        <w:t xml:space="preserve">Salon TechnoVision du SAMEDI </w:t>
      </w:r>
    </w:p>
    <w:p w14:paraId="6327522B" w14:textId="4025AADF" w:rsidR="00457215" w:rsidRDefault="00941F0B" w:rsidP="00053045">
      <w:pPr>
        <w:shd w:val="clear" w:color="auto" w:fill="FFF200"/>
        <w:contextualSpacing/>
        <w:jc w:val="left"/>
        <w:rPr>
          <w:rFonts w:ascii="Arial" w:hAnsi="Arial" w:cs="Arial"/>
          <w:sz w:val="22"/>
          <w:szCs w:val="22"/>
          <w:lang w:val="fr-CA"/>
        </w:rPr>
      </w:pPr>
      <w:r>
        <w:rPr>
          <w:rFonts w:ascii="Arial" w:hAnsi="Arial" w:cs="Arial"/>
          <w:sz w:val="22"/>
          <w:szCs w:val="22"/>
          <w:lang w:val="fr-CA"/>
        </w:rPr>
        <w:t>Tous l</w:t>
      </w:r>
      <w:r w:rsidRPr="00941F0B">
        <w:rPr>
          <w:rFonts w:ascii="Arial" w:hAnsi="Arial" w:cs="Arial"/>
          <w:sz w:val="22"/>
          <w:szCs w:val="22"/>
          <w:lang w:val="fr-CA"/>
        </w:rPr>
        <w:t xml:space="preserve">es exposants sont mentionnés dans la </w:t>
      </w:r>
      <w:r w:rsidRPr="00941F0B">
        <w:rPr>
          <w:rFonts w:ascii="Arial" w:hAnsi="Arial" w:cs="Arial"/>
          <w:b/>
          <w:bCs/>
          <w:sz w:val="22"/>
          <w:szCs w:val="22"/>
          <w:lang w:val="fr-CA"/>
        </w:rPr>
        <w:t>programmation</w:t>
      </w:r>
      <w:r w:rsidRPr="00941F0B">
        <w:rPr>
          <w:rFonts w:ascii="Arial" w:hAnsi="Arial" w:cs="Arial"/>
          <w:sz w:val="22"/>
          <w:szCs w:val="22"/>
          <w:lang w:val="fr-CA"/>
        </w:rPr>
        <w:t xml:space="preserve"> de l’événement et ont la chance de soumettre un sujet de </w:t>
      </w:r>
      <w:r w:rsidRPr="00941F0B">
        <w:rPr>
          <w:rFonts w:ascii="Arial" w:hAnsi="Arial" w:cs="Arial"/>
          <w:b/>
          <w:bCs/>
          <w:sz w:val="22"/>
          <w:szCs w:val="22"/>
          <w:lang w:val="fr-CA"/>
        </w:rPr>
        <w:t xml:space="preserve">conférence </w:t>
      </w:r>
      <w:r w:rsidRPr="00941F0B">
        <w:rPr>
          <w:rFonts w:ascii="Arial" w:hAnsi="Arial" w:cs="Arial"/>
          <w:sz w:val="22"/>
          <w:szCs w:val="22"/>
          <w:lang w:val="fr-CA"/>
        </w:rPr>
        <w:t xml:space="preserve">et de </w:t>
      </w:r>
      <w:r w:rsidRPr="00941F0B">
        <w:rPr>
          <w:rFonts w:ascii="Arial" w:hAnsi="Arial" w:cs="Arial"/>
          <w:b/>
          <w:bCs/>
          <w:sz w:val="22"/>
          <w:szCs w:val="22"/>
          <w:lang w:val="fr-CA"/>
        </w:rPr>
        <w:t>visiter gratuitement</w:t>
      </w:r>
      <w:r w:rsidRPr="00941F0B">
        <w:rPr>
          <w:rFonts w:ascii="Arial" w:hAnsi="Arial" w:cs="Arial"/>
          <w:sz w:val="22"/>
          <w:szCs w:val="22"/>
          <w:lang w:val="fr-CA"/>
        </w:rPr>
        <w:t xml:space="preserve"> le salon et d’assister aux conférences et panels.</w:t>
      </w:r>
      <w:r w:rsidR="00480083">
        <w:rPr>
          <w:rFonts w:ascii="Arial" w:hAnsi="Arial" w:cs="Arial"/>
          <w:sz w:val="22"/>
          <w:szCs w:val="22"/>
          <w:lang w:val="fr-CA"/>
        </w:rPr>
        <w:t xml:space="preserve"> </w:t>
      </w:r>
    </w:p>
    <w:p w14:paraId="5EE57371" w14:textId="5A18ACC1" w:rsidR="00457215" w:rsidRDefault="00457215" w:rsidP="00457215">
      <w:pPr>
        <w:contextualSpacing/>
        <w:jc w:val="left"/>
        <w:rPr>
          <w:rFonts w:ascii="Arial" w:hAnsi="Arial" w:cs="Arial"/>
          <w:sz w:val="22"/>
          <w:szCs w:val="22"/>
          <w:lang w:val="fr-CA"/>
        </w:rPr>
      </w:pPr>
    </w:p>
    <w:p w14:paraId="1C813404" w14:textId="77777777" w:rsidR="008B4354" w:rsidRDefault="008B4354" w:rsidP="008B4354">
      <w:pPr>
        <w:contextualSpacing/>
        <w:jc w:val="left"/>
        <w:rPr>
          <w:rFonts w:ascii="Arial" w:hAnsi="Arial" w:cs="Arial"/>
          <w:b/>
          <w:bCs/>
          <w:sz w:val="22"/>
          <w:szCs w:val="22"/>
          <w:lang w:val="fr-CA"/>
        </w:rPr>
      </w:pPr>
      <w:r>
        <w:rPr>
          <w:rFonts w:ascii="Arial" w:hAnsi="Arial" w:cs="Arial"/>
          <w:sz w:val="22"/>
          <w:szCs w:val="22"/>
          <w:lang w:val="fr-CA"/>
        </w:rPr>
        <w:t xml:space="preserve">Pour </w:t>
      </w:r>
      <w:r w:rsidRPr="00480083">
        <w:rPr>
          <w:rFonts w:ascii="Arial" w:hAnsi="Arial" w:cs="Arial"/>
          <w:b/>
          <w:bCs/>
          <w:sz w:val="22"/>
          <w:szCs w:val="22"/>
          <w:lang w:val="fr-CA"/>
        </w:rPr>
        <w:t>le Vendredi, les places sont limitées et sous invitations.</w:t>
      </w:r>
    </w:p>
    <w:p w14:paraId="227FBD67" w14:textId="77777777" w:rsidR="00941F0B" w:rsidRPr="00D0211A" w:rsidRDefault="00941F0B" w:rsidP="00457215">
      <w:pPr>
        <w:tabs>
          <w:tab w:val="left" w:pos="7797"/>
        </w:tabs>
        <w:spacing w:before="120" w:after="120"/>
        <w:jc w:val="left"/>
        <w:rPr>
          <w:rFonts w:ascii="Arial" w:hAnsi="Arial" w:cs="Arial"/>
          <w:sz w:val="12"/>
          <w:szCs w:val="12"/>
          <w:lang w:val="fr-CA"/>
        </w:rPr>
      </w:pPr>
    </w:p>
    <w:p w14:paraId="02E19BCC" w14:textId="2280976C" w:rsidR="001C15A6" w:rsidRPr="008C3AF0" w:rsidRDefault="001C15A6" w:rsidP="00B27E6D">
      <w:pPr>
        <w:tabs>
          <w:tab w:val="left" w:pos="7797"/>
        </w:tabs>
        <w:spacing w:before="120" w:after="120"/>
        <w:jc w:val="left"/>
        <w:outlineLvl w:val="2"/>
        <w:rPr>
          <w:rFonts w:ascii="Arial" w:eastAsiaTheme="majorEastAsia" w:hAnsi="Arial" w:cs="Arial"/>
          <w:b/>
          <w:bCs/>
          <w:color w:val="2F2F2F" w:themeColor="text1" w:themeShade="BF"/>
          <w:lang w:val="fr-CA"/>
        </w:rPr>
      </w:pPr>
      <w:bookmarkStart w:id="59" w:name="_Toc30703330"/>
      <w:bookmarkStart w:id="60" w:name="_Toc31729521"/>
      <w:bookmarkStart w:id="61" w:name="_Toc32233731"/>
      <w:bookmarkStart w:id="62" w:name="_Toc32237082"/>
      <w:r w:rsidRPr="008C3AF0">
        <w:rPr>
          <w:rFonts w:ascii="Arial" w:eastAsiaTheme="majorEastAsia" w:hAnsi="Arial" w:cs="Arial"/>
          <w:b/>
          <w:bCs/>
          <w:lang w:val="fr-CA"/>
        </w:rPr>
        <w:t xml:space="preserve">Commanditaires  </w:t>
      </w:r>
      <w:r w:rsidRPr="008C3AF0">
        <w:rPr>
          <w:rFonts w:ascii="Arial" w:eastAsiaTheme="majorEastAsia" w:hAnsi="Arial" w:cs="Arial"/>
          <w:b/>
          <w:bCs/>
          <w:color w:val="E86700" w:themeColor="accent6" w:themeShade="BF"/>
          <w:lang w:val="fr-CA"/>
        </w:rPr>
        <w:t xml:space="preserve">GRAND KIOSQUE        </w:t>
      </w:r>
      <w:r w:rsidR="002D64B4">
        <w:rPr>
          <w:rFonts w:ascii="Arial" w:eastAsiaTheme="majorEastAsia" w:hAnsi="Arial" w:cs="Arial"/>
          <w:b/>
          <w:bCs/>
          <w:color w:val="2F2F2F" w:themeColor="text1" w:themeShade="BF"/>
          <w:lang w:val="fr-CA"/>
        </w:rPr>
        <w:t xml:space="preserve">   </w:t>
      </w:r>
      <w:r w:rsidR="00B27E2A">
        <w:rPr>
          <w:rFonts w:ascii="Arial" w:eastAsiaTheme="majorEastAsia" w:hAnsi="Arial" w:cs="Arial"/>
          <w:b/>
          <w:bCs/>
          <w:color w:val="2F2F2F" w:themeColor="text1" w:themeShade="BF"/>
          <w:lang w:val="fr-CA"/>
        </w:rPr>
        <w:t xml:space="preserve">                                                     </w:t>
      </w:r>
      <w:r w:rsidR="002D64B4" w:rsidRPr="00941F0B">
        <w:rPr>
          <w:rFonts w:ascii="Arial" w:eastAsiaTheme="majorEastAsia" w:hAnsi="Arial" w:cs="Arial"/>
          <w:b/>
          <w:bCs/>
          <w:lang w:val="fr-CA"/>
        </w:rPr>
        <w:t xml:space="preserve">   </w:t>
      </w:r>
      <w:r w:rsidRPr="00941F0B">
        <w:rPr>
          <w:rFonts w:ascii="Arial" w:eastAsiaTheme="majorEastAsia" w:hAnsi="Arial" w:cs="Arial"/>
          <w:b/>
          <w:bCs/>
          <w:lang w:val="fr-CA"/>
        </w:rPr>
        <w:t>3 000 $</w:t>
      </w:r>
      <w:bookmarkEnd w:id="59"/>
      <w:bookmarkEnd w:id="60"/>
      <w:bookmarkEnd w:id="61"/>
      <w:bookmarkEnd w:id="62"/>
      <w:r w:rsidRPr="00941F0B">
        <w:rPr>
          <w:rFonts w:ascii="Arial" w:eastAsiaTheme="majorEastAsia" w:hAnsi="Arial" w:cs="Arial"/>
          <w:b/>
          <w:bCs/>
          <w:lang w:val="fr-CA"/>
        </w:rPr>
        <w:t xml:space="preserve"> </w:t>
      </w:r>
    </w:p>
    <w:p w14:paraId="242290FE" w14:textId="77777777" w:rsidR="001C15A6" w:rsidRPr="00D0211A" w:rsidRDefault="001C15A6" w:rsidP="001C15A6">
      <w:pPr>
        <w:numPr>
          <w:ilvl w:val="0"/>
          <w:numId w:val="9"/>
        </w:numPr>
        <w:ind w:left="426"/>
        <w:contextualSpacing/>
        <w:jc w:val="both"/>
        <w:rPr>
          <w:rFonts w:ascii="Arial" w:hAnsi="Arial" w:cs="Arial"/>
          <w:sz w:val="20"/>
          <w:szCs w:val="20"/>
          <w:lang w:val="fr-CA"/>
        </w:rPr>
      </w:pPr>
      <w:r w:rsidRPr="00D0211A">
        <w:rPr>
          <w:rFonts w:ascii="Arial" w:hAnsi="Arial" w:cs="Arial"/>
          <w:b/>
          <w:sz w:val="20"/>
          <w:szCs w:val="20"/>
          <w:lang w:val="fr-CA"/>
        </w:rPr>
        <w:t>Kiosque de 12x12</w:t>
      </w:r>
      <w:r w:rsidRPr="00D0211A">
        <w:rPr>
          <w:rFonts w:ascii="Arial" w:hAnsi="Arial" w:cs="Arial"/>
          <w:sz w:val="20"/>
          <w:szCs w:val="20"/>
          <w:lang w:val="fr-CA"/>
        </w:rPr>
        <w:t xml:space="preserve"> comprenant </w:t>
      </w:r>
      <w:r w:rsidR="002F1E11" w:rsidRPr="00D0211A">
        <w:rPr>
          <w:rFonts w:ascii="Arial" w:hAnsi="Arial" w:cs="Arial"/>
          <w:b/>
          <w:sz w:val="20"/>
          <w:szCs w:val="20"/>
          <w:lang w:val="fr-CA"/>
        </w:rPr>
        <w:t>2</w:t>
      </w:r>
      <w:r w:rsidRPr="00D0211A">
        <w:rPr>
          <w:rFonts w:ascii="Arial" w:hAnsi="Arial" w:cs="Arial"/>
          <w:b/>
          <w:sz w:val="20"/>
          <w:szCs w:val="20"/>
          <w:lang w:val="fr-CA"/>
        </w:rPr>
        <w:t xml:space="preserve"> tables</w:t>
      </w:r>
      <w:r w:rsidRPr="00D0211A">
        <w:rPr>
          <w:rFonts w:ascii="Arial" w:hAnsi="Arial" w:cs="Arial"/>
          <w:sz w:val="20"/>
          <w:szCs w:val="20"/>
          <w:lang w:val="fr-CA"/>
        </w:rPr>
        <w:t xml:space="preserve"> et 4 chaises;</w:t>
      </w:r>
    </w:p>
    <w:p w14:paraId="5D21165F" w14:textId="77777777" w:rsidR="001C15A6" w:rsidRPr="00D0211A" w:rsidRDefault="000B100D" w:rsidP="001C15A6">
      <w:pPr>
        <w:numPr>
          <w:ilvl w:val="0"/>
          <w:numId w:val="9"/>
        </w:numPr>
        <w:ind w:left="426"/>
        <w:contextualSpacing/>
        <w:jc w:val="both"/>
        <w:rPr>
          <w:rFonts w:ascii="Arial" w:hAnsi="Arial" w:cs="Arial"/>
          <w:sz w:val="20"/>
          <w:szCs w:val="20"/>
          <w:lang w:val="fr-CA"/>
        </w:rPr>
      </w:pPr>
      <w:r w:rsidRPr="00D0211A">
        <w:rPr>
          <w:rFonts w:ascii="Arial" w:hAnsi="Arial" w:cs="Arial"/>
          <w:sz w:val="20"/>
          <w:szCs w:val="20"/>
          <w:lang w:val="fr-CA"/>
        </w:rPr>
        <w:t xml:space="preserve">Jusqu'à </w:t>
      </w:r>
      <w:r w:rsidR="001C15A6" w:rsidRPr="00D0211A">
        <w:rPr>
          <w:rFonts w:ascii="Arial" w:hAnsi="Arial" w:cs="Arial"/>
          <w:sz w:val="20"/>
          <w:szCs w:val="20"/>
          <w:lang w:val="fr-CA"/>
        </w:rPr>
        <w:t xml:space="preserve">2 prises électriques de </w:t>
      </w:r>
      <w:r w:rsidR="006660D2" w:rsidRPr="00D0211A">
        <w:rPr>
          <w:rFonts w:ascii="Arial" w:hAnsi="Arial" w:cs="Arial"/>
          <w:sz w:val="20"/>
          <w:szCs w:val="20"/>
          <w:lang w:val="fr-CA"/>
        </w:rPr>
        <w:t>110 v</w:t>
      </w:r>
      <w:r w:rsidR="001C15A6" w:rsidRPr="00D0211A">
        <w:rPr>
          <w:rFonts w:ascii="Arial" w:hAnsi="Arial" w:cs="Arial"/>
          <w:sz w:val="20"/>
          <w:szCs w:val="20"/>
          <w:lang w:val="fr-CA"/>
        </w:rPr>
        <w:t>olts;</w:t>
      </w:r>
    </w:p>
    <w:p w14:paraId="596430E6" w14:textId="77777777" w:rsidR="001C15A6" w:rsidRPr="00D0211A" w:rsidRDefault="001C15A6" w:rsidP="001C15A6">
      <w:pPr>
        <w:numPr>
          <w:ilvl w:val="0"/>
          <w:numId w:val="9"/>
        </w:numPr>
        <w:ind w:left="426"/>
        <w:contextualSpacing/>
        <w:jc w:val="both"/>
        <w:rPr>
          <w:rFonts w:ascii="Arial" w:hAnsi="Arial" w:cs="Arial"/>
          <w:sz w:val="20"/>
          <w:szCs w:val="20"/>
          <w:lang w:val="fr-CA"/>
        </w:rPr>
      </w:pPr>
      <w:r w:rsidRPr="00D0211A">
        <w:rPr>
          <w:rFonts w:ascii="Arial" w:hAnsi="Arial" w:cs="Arial"/>
          <w:sz w:val="20"/>
          <w:szCs w:val="20"/>
          <w:lang w:val="fr-CA"/>
        </w:rPr>
        <w:t>Accès Internet;</w:t>
      </w:r>
    </w:p>
    <w:p w14:paraId="73B4C117" w14:textId="13B8347A" w:rsidR="001C15A6" w:rsidRPr="00D0211A" w:rsidRDefault="001C15A6" w:rsidP="001C15A6">
      <w:pPr>
        <w:numPr>
          <w:ilvl w:val="0"/>
          <w:numId w:val="9"/>
        </w:numPr>
        <w:ind w:left="426"/>
        <w:contextualSpacing/>
        <w:jc w:val="both"/>
        <w:rPr>
          <w:rFonts w:ascii="Arial" w:hAnsi="Arial" w:cs="Arial"/>
          <w:sz w:val="20"/>
          <w:szCs w:val="20"/>
          <w:lang w:val="fr-CA"/>
        </w:rPr>
      </w:pPr>
      <w:r w:rsidRPr="00D0211A">
        <w:rPr>
          <w:rFonts w:ascii="Arial" w:hAnsi="Arial" w:cs="Arial"/>
          <w:b/>
          <w:sz w:val="20"/>
          <w:szCs w:val="20"/>
          <w:lang w:val="fr-CA"/>
        </w:rPr>
        <w:t>Votre logo dans la section « Commanditaires »</w:t>
      </w:r>
      <w:r w:rsidRPr="00D0211A">
        <w:rPr>
          <w:rFonts w:ascii="Arial" w:hAnsi="Arial" w:cs="Arial"/>
          <w:sz w:val="20"/>
          <w:szCs w:val="20"/>
          <w:lang w:val="fr-CA"/>
        </w:rPr>
        <w:t xml:space="preserve"> sur l’affiche du salon, notre site Internet, les invitations et les </w:t>
      </w:r>
      <w:r w:rsidR="00B27E2A" w:rsidRPr="00D0211A">
        <w:rPr>
          <w:rFonts w:ascii="Arial" w:hAnsi="Arial" w:cs="Arial"/>
          <w:sz w:val="20"/>
          <w:szCs w:val="20"/>
          <w:lang w:val="fr-CA"/>
        </w:rPr>
        <w:t>infolettres</w:t>
      </w:r>
      <w:r w:rsidRPr="00D0211A">
        <w:rPr>
          <w:rFonts w:ascii="Arial" w:hAnsi="Arial" w:cs="Arial"/>
          <w:sz w:val="20"/>
          <w:szCs w:val="20"/>
          <w:lang w:val="fr-CA"/>
        </w:rPr>
        <w:t xml:space="preserve"> envoyées à nos clients et aux organismes du milieu de la déficience visuelle.</w:t>
      </w:r>
    </w:p>
    <w:p w14:paraId="1CC1D9CE" w14:textId="61CD066F" w:rsidR="00941F0B" w:rsidRPr="00D0211A" w:rsidRDefault="00941F0B" w:rsidP="00941F0B">
      <w:pPr>
        <w:ind w:left="66"/>
        <w:contextualSpacing/>
        <w:jc w:val="both"/>
        <w:rPr>
          <w:rFonts w:ascii="Arial" w:hAnsi="Arial" w:cs="Arial"/>
          <w:b/>
          <w:bCs/>
          <w:sz w:val="20"/>
          <w:szCs w:val="20"/>
          <w:lang w:val="fr-CA"/>
        </w:rPr>
      </w:pPr>
      <w:r w:rsidRPr="00D0211A">
        <w:rPr>
          <w:rFonts w:ascii="Arial" w:hAnsi="Arial" w:cs="Arial"/>
          <w:b/>
          <w:bCs/>
          <w:sz w:val="20"/>
          <w:szCs w:val="20"/>
          <w:lang w:val="fr-CA"/>
        </w:rPr>
        <w:t>+ 500 $ pour une table supplémentaire</w:t>
      </w:r>
    </w:p>
    <w:p w14:paraId="786091E1" w14:textId="77777777" w:rsidR="001C15A6" w:rsidRPr="008C3AF0" w:rsidRDefault="001C15A6" w:rsidP="00B27E6D">
      <w:pPr>
        <w:tabs>
          <w:tab w:val="left" w:pos="7797"/>
        </w:tabs>
        <w:spacing w:before="120" w:after="120"/>
        <w:jc w:val="left"/>
        <w:outlineLvl w:val="2"/>
        <w:rPr>
          <w:rFonts w:ascii="Arial" w:hAnsi="Arial" w:cs="Arial"/>
          <w:color w:val="E46600"/>
          <w:lang w:val="fr-CA"/>
        </w:rPr>
      </w:pPr>
      <w:bookmarkStart w:id="63" w:name="_Toc30703331"/>
      <w:bookmarkStart w:id="64" w:name="_Toc31729522"/>
      <w:bookmarkStart w:id="65" w:name="_Toc32233732"/>
      <w:bookmarkStart w:id="66" w:name="_Toc32237083"/>
      <w:r w:rsidRPr="008C3AF0">
        <w:rPr>
          <w:rFonts w:ascii="Arial" w:eastAsiaTheme="majorEastAsia" w:hAnsi="Arial" w:cs="Arial"/>
          <w:b/>
          <w:bCs/>
          <w:lang w:val="fr-CA"/>
        </w:rPr>
        <w:t xml:space="preserve">Commanditaires  </w:t>
      </w:r>
      <w:r w:rsidRPr="008C3AF0">
        <w:rPr>
          <w:rFonts w:ascii="Arial" w:eastAsiaTheme="majorEastAsia" w:hAnsi="Arial" w:cs="Arial"/>
          <w:b/>
          <w:bCs/>
          <w:color w:val="E86700" w:themeColor="accent6" w:themeShade="BF"/>
          <w:lang w:val="fr-CA"/>
        </w:rPr>
        <w:t xml:space="preserve">L'EXTRA  </w:t>
      </w:r>
      <w:r w:rsidRPr="008C3AF0">
        <w:rPr>
          <w:rFonts w:ascii="Arial" w:eastAsiaTheme="majorEastAsia" w:hAnsi="Arial" w:cs="Arial"/>
          <w:b/>
          <w:bCs/>
          <w:color w:val="528B11" w:themeColor="accent2" w:themeShade="BF"/>
          <w:lang w:val="fr-CA"/>
        </w:rPr>
        <w:t xml:space="preserve">            </w:t>
      </w:r>
      <w:r w:rsidRPr="008C3AF0">
        <w:rPr>
          <w:rFonts w:ascii="Arial" w:eastAsiaTheme="majorEastAsia" w:hAnsi="Arial" w:cs="Arial"/>
          <w:b/>
          <w:bCs/>
          <w:color w:val="528B11" w:themeColor="accent2" w:themeShade="BF"/>
          <w:lang w:val="fr-CA"/>
        </w:rPr>
        <w:tab/>
      </w:r>
      <w:r w:rsidR="00593B61" w:rsidRPr="008C3AF0">
        <w:rPr>
          <w:rFonts w:ascii="Arial" w:hAnsi="Arial" w:cs="Arial"/>
          <w:b/>
          <w:color w:val="2F2F2F" w:themeColor="text1" w:themeShade="BF"/>
          <w:lang w:val="fr-CA"/>
        </w:rPr>
        <w:tab/>
      </w:r>
      <w:r w:rsidRPr="00941F0B">
        <w:rPr>
          <w:rFonts w:ascii="Arial" w:hAnsi="Arial" w:cs="Arial"/>
          <w:b/>
          <w:lang w:val="fr-CA"/>
        </w:rPr>
        <w:t>1 500 $</w:t>
      </w:r>
      <w:bookmarkEnd w:id="63"/>
      <w:bookmarkEnd w:id="64"/>
      <w:bookmarkEnd w:id="65"/>
      <w:bookmarkEnd w:id="66"/>
    </w:p>
    <w:p w14:paraId="2BC94EC3" w14:textId="77777777" w:rsidR="001C15A6" w:rsidRPr="00D0211A" w:rsidRDefault="001C15A6" w:rsidP="001C15A6">
      <w:pPr>
        <w:numPr>
          <w:ilvl w:val="0"/>
          <w:numId w:val="10"/>
        </w:numPr>
        <w:spacing w:before="120"/>
        <w:ind w:left="425" w:hanging="357"/>
        <w:contextualSpacing/>
        <w:jc w:val="both"/>
        <w:rPr>
          <w:rFonts w:ascii="Arial" w:hAnsi="Arial" w:cs="Arial"/>
          <w:sz w:val="20"/>
          <w:szCs w:val="20"/>
          <w:lang w:val="fr-CA"/>
        </w:rPr>
      </w:pPr>
      <w:r w:rsidRPr="00D0211A">
        <w:rPr>
          <w:rFonts w:ascii="Arial" w:hAnsi="Arial" w:cs="Arial"/>
          <w:b/>
          <w:sz w:val="20"/>
          <w:szCs w:val="20"/>
          <w:lang w:val="fr-CA"/>
        </w:rPr>
        <w:t>Kiosque de 10x10</w:t>
      </w:r>
      <w:r w:rsidRPr="00D0211A">
        <w:rPr>
          <w:rFonts w:ascii="Arial" w:hAnsi="Arial" w:cs="Arial"/>
          <w:sz w:val="20"/>
          <w:szCs w:val="20"/>
          <w:lang w:val="fr-CA"/>
        </w:rPr>
        <w:t xml:space="preserve"> comprenant une table et deux chaises;</w:t>
      </w:r>
    </w:p>
    <w:p w14:paraId="64DF6993" w14:textId="77777777" w:rsidR="001C15A6" w:rsidRPr="00D0211A" w:rsidRDefault="001C15A6" w:rsidP="001C15A6">
      <w:pPr>
        <w:numPr>
          <w:ilvl w:val="0"/>
          <w:numId w:val="10"/>
        </w:numPr>
        <w:ind w:left="426"/>
        <w:contextualSpacing/>
        <w:jc w:val="both"/>
        <w:rPr>
          <w:rFonts w:ascii="Arial" w:hAnsi="Arial" w:cs="Arial"/>
          <w:sz w:val="20"/>
          <w:szCs w:val="20"/>
          <w:lang w:val="fr-CA"/>
        </w:rPr>
      </w:pPr>
      <w:r w:rsidRPr="00D0211A">
        <w:rPr>
          <w:rFonts w:ascii="Arial" w:hAnsi="Arial" w:cs="Arial"/>
          <w:sz w:val="20"/>
          <w:szCs w:val="20"/>
          <w:lang w:val="fr-CA"/>
        </w:rPr>
        <w:t>Accès Internet;</w:t>
      </w:r>
    </w:p>
    <w:p w14:paraId="69E22B54" w14:textId="77777777" w:rsidR="001C15A6" w:rsidRPr="00D0211A" w:rsidRDefault="001C15A6" w:rsidP="001C15A6">
      <w:pPr>
        <w:numPr>
          <w:ilvl w:val="0"/>
          <w:numId w:val="10"/>
        </w:numPr>
        <w:ind w:left="426"/>
        <w:contextualSpacing/>
        <w:jc w:val="both"/>
        <w:rPr>
          <w:rFonts w:ascii="Arial" w:hAnsi="Arial" w:cs="Arial"/>
          <w:color w:val="2F2F2F" w:themeColor="text1" w:themeShade="BF"/>
          <w:sz w:val="20"/>
          <w:szCs w:val="20"/>
          <w:lang w:val="fr-CA"/>
        </w:rPr>
      </w:pPr>
      <w:r w:rsidRPr="00D0211A">
        <w:rPr>
          <w:rFonts w:ascii="Arial" w:hAnsi="Arial" w:cs="Arial"/>
          <w:b/>
          <w:sz w:val="20"/>
          <w:szCs w:val="20"/>
          <w:lang w:val="fr-CA"/>
        </w:rPr>
        <w:t>Votre logo dans la section « Commanditaires »</w:t>
      </w:r>
      <w:r w:rsidRPr="00D0211A">
        <w:rPr>
          <w:rFonts w:ascii="Arial" w:hAnsi="Arial" w:cs="Arial"/>
          <w:sz w:val="20"/>
          <w:szCs w:val="20"/>
          <w:lang w:val="fr-CA"/>
        </w:rPr>
        <w:t xml:space="preserve"> sur l’affiche du salon, notre site Internet, les invitations et les publications INCA-Flash et CNIB-Flash envoyées à nos clients et aux organismes du milieu de la déficience visuelle.</w:t>
      </w:r>
    </w:p>
    <w:p w14:paraId="24A52A2E" w14:textId="28020DC2" w:rsidR="00091D7D" w:rsidRPr="008C3AF0" w:rsidRDefault="00091D7D" w:rsidP="00B27E6D">
      <w:pPr>
        <w:tabs>
          <w:tab w:val="left" w:pos="7088"/>
        </w:tabs>
        <w:spacing w:before="360"/>
        <w:jc w:val="both"/>
        <w:outlineLvl w:val="2"/>
        <w:rPr>
          <w:rFonts w:ascii="Arial" w:hAnsi="Arial" w:cs="Arial"/>
          <w:color w:val="E46600"/>
          <w:lang w:val="fr-CA"/>
        </w:rPr>
      </w:pPr>
      <w:bookmarkStart w:id="67" w:name="_Toc30703332"/>
      <w:bookmarkStart w:id="68" w:name="_Toc31729523"/>
      <w:bookmarkStart w:id="69" w:name="_Toc32233733"/>
      <w:bookmarkStart w:id="70" w:name="_Toc32237084"/>
      <w:r w:rsidRPr="008C3AF0">
        <w:rPr>
          <w:rFonts w:ascii="Arial" w:eastAsiaTheme="majorEastAsia" w:hAnsi="Arial" w:cs="Arial"/>
          <w:b/>
          <w:bCs/>
          <w:lang w:val="fr-CA"/>
        </w:rPr>
        <w:t xml:space="preserve">Kiosque </w:t>
      </w:r>
      <w:r w:rsidR="009911AD" w:rsidRPr="008C3AF0">
        <w:rPr>
          <w:rFonts w:ascii="Arial" w:eastAsiaTheme="majorEastAsia" w:hAnsi="Arial" w:cs="Arial"/>
          <w:b/>
          <w:bCs/>
          <w:color w:val="E86700" w:themeColor="accent6" w:themeShade="BF"/>
          <w:lang w:val="fr-CA"/>
        </w:rPr>
        <w:t>ENTR</w:t>
      </w:r>
      <w:r w:rsidR="00AD4199" w:rsidRPr="008C3AF0">
        <w:rPr>
          <w:rFonts w:ascii="Arial" w:eastAsiaTheme="majorEastAsia" w:hAnsi="Arial" w:cs="Arial"/>
          <w:b/>
          <w:bCs/>
          <w:color w:val="E86700" w:themeColor="accent6" w:themeShade="BF"/>
          <w:lang w:val="fr-CA"/>
        </w:rPr>
        <w:t>E</w:t>
      </w:r>
      <w:r w:rsidR="009911AD" w:rsidRPr="008C3AF0">
        <w:rPr>
          <w:rFonts w:ascii="Arial" w:eastAsiaTheme="majorEastAsia" w:hAnsi="Arial" w:cs="Arial"/>
          <w:b/>
          <w:bCs/>
          <w:color w:val="E86700" w:themeColor="accent6" w:themeShade="BF"/>
          <w:lang w:val="fr-CA"/>
        </w:rPr>
        <w:t>PRISE</w:t>
      </w:r>
      <w:r w:rsidR="00593B61" w:rsidRPr="008C3AF0">
        <w:rPr>
          <w:rFonts w:ascii="Arial" w:eastAsiaTheme="majorEastAsia" w:hAnsi="Arial" w:cs="Arial"/>
          <w:b/>
          <w:bCs/>
          <w:color w:val="528B11" w:themeColor="accent2" w:themeShade="BF"/>
          <w:lang w:val="fr-CA"/>
        </w:rPr>
        <w:tab/>
      </w:r>
      <w:r w:rsidR="00FC5629" w:rsidRPr="00941F0B">
        <w:rPr>
          <w:rFonts w:ascii="Arial" w:eastAsiaTheme="majorEastAsia" w:hAnsi="Arial" w:cs="Arial"/>
          <w:b/>
          <w:bCs/>
          <w:lang w:val="fr-CA"/>
        </w:rPr>
        <w:t xml:space="preserve">                   </w:t>
      </w:r>
      <w:r w:rsidR="00AD4199" w:rsidRPr="00941F0B">
        <w:rPr>
          <w:rFonts w:ascii="Arial" w:eastAsiaTheme="majorEastAsia" w:hAnsi="Arial" w:cs="Arial"/>
          <w:b/>
          <w:bCs/>
          <w:lang w:val="fr-CA"/>
        </w:rPr>
        <w:t xml:space="preserve"> </w:t>
      </w:r>
      <w:r w:rsidRPr="00941F0B">
        <w:rPr>
          <w:rFonts w:ascii="Arial" w:hAnsi="Arial" w:cs="Arial"/>
          <w:b/>
          <w:lang w:val="fr-CA"/>
        </w:rPr>
        <w:t>1</w:t>
      </w:r>
      <w:r w:rsidR="001C15A6" w:rsidRPr="00941F0B">
        <w:rPr>
          <w:rFonts w:ascii="Arial" w:hAnsi="Arial" w:cs="Arial"/>
          <w:b/>
          <w:lang w:val="fr-CA"/>
        </w:rPr>
        <w:t xml:space="preserve"> </w:t>
      </w:r>
      <w:r w:rsidRPr="00941F0B">
        <w:rPr>
          <w:rFonts w:ascii="Arial" w:hAnsi="Arial" w:cs="Arial"/>
          <w:b/>
          <w:lang w:val="fr-CA"/>
        </w:rPr>
        <w:t>250 $</w:t>
      </w:r>
      <w:bookmarkEnd w:id="67"/>
      <w:bookmarkEnd w:id="68"/>
      <w:bookmarkEnd w:id="69"/>
      <w:bookmarkEnd w:id="70"/>
      <w:r w:rsidRPr="00941F0B">
        <w:rPr>
          <w:rFonts w:ascii="Arial" w:eastAsiaTheme="majorEastAsia" w:hAnsi="Arial" w:cs="Arial"/>
          <w:b/>
          <w:bCs/>
          <w:lang w:val="fr-CA"/>
        </w:rPr>
        <w:t xml:space="preserve"> </w:t>
      </w:r>
    </w:p>
    <w:p w14:paraId="6F4FF96E" w14:textId="77777777" w:rsidR="00091D7D" w:rsidRPr="00D0211A" w:rsidRDefault="00091D7D" w:rsidP="00091D7D">
      <w:pPr>
        <w:numPr>
          <w:ilvl w:val="0"/>
          <w:numId w:val="10"/>
        </w:numPr>
        <w:spacing w:before="120"/>
        <w:ind w:left="709" w:hanging="357"/>
        <w:contextualSpacing/>
        <w:jc w:val="left"/>
        <w:rPr>
          <w:rFonts w:ascii="Arial" w:hAnsi="Arial" w:cs="Arial"/>
          <w:sz w:val="20"/>
          <w:szCs w:val="20"/>
          <w:lang w:val="fr-CA"/>
        </w:rPr>
      </w:pPr>
      <w:r w:rsidRPr="00D0211A">
        <w:rPr>
          <w:rFonts w:ascii="Arial" w:hAnsi="Arial" w:cs="Arial"/>
          <w:sz w:val="20"/>
          <w:szCs w:val="20"/>
          <w:lang w:val="fr-CA"/>
        </w:rPr>
        <w:t>Kiosque de 10x10 comprenant une table et deux chaises;</w:t>
      </w:r>
    </w:p>
    <w:p w14:paraId="6A20DF2E" w14:textId="2BCFAA33" w:rsidR="00091D7D" w:rsidRPr="00D0211A" w:rsidRDefault="00091D7D" w:rsidP="00091D7D">
      <w:pPr>
        <w:numPr>
          <w:ilvl w:val="0"/>
          <w:numId w:val="10"/>
        </w:numPr>
        <w:ind w:left="709"/>
        <w:contextualSpacing/>
        <w:jc w:val="left"/>
        <w:rPr>
          <w:rFonts w:ascii="Arial" w:hAnsi="Arial" w:cs="Arial"/>
          <w:sz w:val="20"/>
          <w:szCs w:val="20"/>
          <w:lang w:val="fr-CA"/>
        </w:rPr>
      </w:pPr>
      <w:r w:rsidRPr="00D0211A">
        <w:rPr>
          <w:rFonts w:ascii="Arial" w:hAnsi="Arial" w:cs="Arial"/>
          <w:sz w:val="20"/>
          <w:szCs w:val="20"/>
          <w:lang w:val="fr-CA"/>
        </w:rPr>
        <w:t>Accès Internet.</w:t>
      </w:r>
    </w:p>
    <w:p w14:paraId="58C13221" w14:textId="114141E9" w:rsidR="00B27E2A" w:rsidRPr="00D0211A" w:rsidRDefault="00B27E2A" w:rsidP="00B27E2A">
      <w:pPr>
        <w:contextualSpacing/>
        <w:jc w:val="left"/>
        <w:rPr>
          <w:rFonts w:ascii="Arial" w:hAnsi="Arial" w:cs="Arial"/>
          <w:b/>
          <w:bCs/>
          <w:sz w:val="20"/>
          <w:szCs w:val="20"/>
          <w:lang w:val="fr-CA"/>
        </w:rPr>
      </w:pPr>
      <w:r w:rsidRPr="00D0211A">
        <w:rPr>
          <w:rFonts w:ascii="Arial" w:hAnsi="Arial" w:cs="Arial"/>
          <w:b/>
          <w:bCs/>
          <w:sz w:val="20"/>
          <w:szCs w:val="20"/>
          <w:lang w:val="fr-CA"/>
        </w:rPr>
        <w:t>+ 250$ pour avoir un kiosque le vendredi</w:t>
      </w:r>
    </w:p>
    <w:p w14:paraId="1D8EF317" w14:textId="76DFE677" w:rsidR="00FC5629" w:rsidRDefault="00FC5629" w:rsidP="00B27E6D">
      <w:pPr>
        <w:tabs>
          <w:tab w:val="left" w:pos="7088"/>
        </w:tabs>
        <w:jc w:val="both"/>
        <w:outlineLvl w:val="2"/>
        <w:rPr>
          <w:rFonts w:ascii="Arial" w:eastAsiaTheme="majorEastAsia" w:hAnsi="Arial" w:cs="Arial"/>
          <w:b/>
          <w:bCs/>
          <w:color w:val="E86700" w:themeColor="accent6" w:themeShade="BF"/>
          <w:lang w:val="fr-CA"/>
        </w:rPr>
      </w:pPr>
      <w:bookmarkStart w:id="71" w:name="_Toc30703333"/>
      <w:bookmarkStart w:id="72" w:name="_Toc31729524"/>
      <w:bookmarkStart w:id="73" w:name="_Toc32233734"/>
      <w:bookmarkStart w:id="74" w:name="_Toc32237085"/>
      <w:r>
        <w:rPr>
          <w:rFonts w:ascii="Arial" w:eastAsiaTheme="majorEastAsia" w:hAnsi="Arial" w:cs="Arial"/>
          <w:b/>
          <w:bCs/>
          <w:lang w:val="fr-CA"/>
        </w:rPr>
        <w:t xml:space="preserve">Kiosque </w:t>
      </w:r>
      <w:r w:rsidRPr="008C3AF0">
        <w:rPr>
          <w:rFonts w:ascii="Arial" w:eastAsiaTheme="majorEastAsia" w:hAnsi="Arial" w:cs="Arial"/>
          <w:b/>
          <w:bCs/>
          <w:color w:val="E86700" w:themeColor="accent6" w:themeShade="BF"/>
          <w:lang w:val="fr-CA"/>
        </w:rPr>
        <w:t xml:space="preserve">INSTITUTION GOUVERNEMENTALE           </w:t>
      </w:r>
      <w:r>
        <w:rPr>
          <w:rFonts w:ascii="Arial" w:eastAsiaTheme="majorEastAsia" w:hAnsi="Arial" w:cs="Arial"/>
          <w:b/>
          <w:bCs/>
          <w:color w:val="E86700" w:themeColor="accent6" w:themeShade="BF"/>
          <w:lang w:val="fr-CA"/>
        </w:rPr>
        <w:t xml:space="preserve">                                      </w:t>
      </w:r>
      <w:r w:rsidRPr="0070640C">
        <w:rPr>
          <w:rFonts w:ascii="Arial" w:eastAsiaTheme="majorEastAsia" w:hAnsi="Arial" w:cs="Arial"/>
          <w:b/>
          <w:bCs/>
          <w:lang w:val="fr-CA"/>
        </w:rPr>
        <w:t xml:space="preserve">  </w:t>
      </w:r>
      <w:r w:rsidRPr="0070640C">
        <w:rPr>
          <w:rFonts w:ascii="Arial" w:hAnsi="Arial" w:cs="Arial"/>
          <w:b/>
          <w:lang w:val="fr-CA"/>
        </w:rPr>
        <w:t>7</w:t>
      </w:r>
      <w:r w:rsidR="00BB3B5A">
        <w:rPr>
          <w:rFonts w:ascii="Arial" w:hAnsi="Arial" w:cs="Arial"/>
          <w:b/>
          <w:lang w:val="fr-CA"/>
        </w:rPr>
        <w:t>50</w:t>
      </w:r>
      <w:r w:rsidRPr="0070640C">
        <w:rPr>
          <w:rFonts w:ascii="Arial" w:hAnsi="Arial" w:cs="Arial"/>
          <w:b/>
          <w:lang w:val="fr-CA"/>
        </w:rPr>
        <w:t> $</w:t>
      </w:r>
      <w:bookmarkEnd w:id="71"/>
      <w:bookmarkEnd w:id="72"/>
      <w:bookmarkEnd w:id="73"/>
      <w:bookmarkEnd w:id="74"/>
      <w:r w:rsidRPr="0070640C">
        <w:rPr>
          <w:rFonts w:ascii="Arial" w:eastAsiaTheme="majorEastAsia" w:hAnsi="Arial" w:cs="Arial"/>
          <w:b/>
          <w:bCs/>
          <w:lang w:val="fr-CA"/>
        </w:rPr>
        <w:t xml:space="preserve">            </w:t>
      </w:r>
    </w:p>
    <w:p w14:paraId="101073BA" w14:textId="77777777" w:rsidR="00FC5629" w:rsidRPr="00D0211A" w:rsidRDefault="00FC5629" w:rsidP="00FC5629">
      <w:pPr>
        <w:numPr>
          <w:ilvl w:val="0"/>
          <w:numId w:val="10"/>
        </w:numPr>
        <w:spacing w:before="120"/>
        <w:ind w:left="709" w:hanging="357"/>
        <w:contextualSpacing/>
        <w:jc w:val="left"/>
        <w:rPr>
          <w:rFonts w:ascii="Arial" w:hAnsi="Arial" w:cs="Arial"/>
          <w:sz w:val="20"/>
          <w:szCs w:val="20"/>
          <w:lang w:val="fr-CA"/>
        </w:rPr>
      </w:pPr>
      <w:r w:rsidRPr="00D0211A">
        <w:rPr>
          <w:rFonts w:ascii="Arial" w:hAnsi="Arial" w:cs="Arial"/>
          <w:sz w:val="20"/>
          <w:szCs w:val="20"/>
          <w:lang w:val="fr-CA"/>
        </w:rPr>
        <w:t>Kiosque de 10x10 comprenant une table et deux chaises;</w:t>
      </w:r>
    </w:p>
    <w:p w14:paraId="0BF9B369" w14:textId="77777777" w:rsidR="00B27E2A" w:rsidRPr="00D0211A" w:rsidRDefault="00FC5629" w:rsidP="00B27E2A">
      <w:pPr>
        <w:numPr>
          <w:ilvl w:val="0"/>
          <w:numId w:val="10"/>
        </w:numPr>
        <w:ind w:left="709"/>
        <w:contextualSpacing/>
        <w:jc w:val="left"/>
        <w:rPr>
          <w:rFonts w:ascii="Arial" w:hAnsi="Arial" w:cs="Arial"/>
          <w:sz w:val="20"/>
          <w:szCs w:val="20"/>
          <w:lang w:val="fr-CA"/>
        </w:rPr>
      </w:pPr>
      <w:r w:rsidRPr="00D0211A">
        <w:rPr>
          <w:rFonts w:ascii="Arial" w:hAnsi="Arial" w:cs="Arial"/>
          <w:sz w:val="20"/>
          <w:szCs w:val="20"/>
          <w:lang w:val="fr-CA"/>
        </w:rPr>
        <w:t>Accès Internet.</w:t>
      </w:r>
    </w:p>
    <w:p w14:paraId="0CB3F4C2" w14:textId="05648C34" w:rsidR="00B27E2A" w:rsidRPr="00D0211A" w:rsidRDefault="00B27E2A" w:rsidP="00B27E2A">
      <w:pPr>
        <w:contextualSpacing/>
        <w:jc w:val="left"/>
        <w:rPr>
          <w:rFonts w:ascii="Arial" w:hAnsi="Arial" w:cs="Arial"/>
          <w:sz w:val="20"/>
          <w:szCs w:val="20"/>
          <w:lang w:val="fr-CA"/>
        </w:rPr>
      </w:pPr>
      <w:r w:rsidRPr="00D0211A">
        <w:rPr>
          <w:rFonts w:ascii="Arial" w:hAnsi="Arial" w:cs="Arial"/>
          <w:b/>
          <w:bCs/>
          <w:sz w:val="20"/>
          <w:szCs w:val="20"/>
          <w:lang w:val="fr-CA"/>
        </w:rPr>
        <w:t>+ 250$ pour avoir un kiosque le vendredi</w:t>
      </w:r>
    </w:p>
    <w:p w14:paraId="0A1EC90C" w14:textId="467E7010" w:rsidR="00091D7D" w:rsidRPr="008C3AF0" w:rsidRDefault="00091D7D" w:rsidP="00B27E6D">
      <w:pPr>
        <w:tabs>
          <w:tab w:val="left" w:pos="7088"/>
        </w:tabs>
        <w:jc w:val="both"/>
        <w:outlineLvl w:val="2"/>
        <w:rPr>
          <w:rFonts w:ascii="Arial" w:eastAsiaTheme="majorEastAsia" w:hAnsi="Arial" w:cs="Arial"/>
          <w:b/>
          <w:bCs/>
          <w:color w:val="528B11" w:themeColor="accent2" w:themeShade="BF"/>
          <w:lang w:val="fr-CA"/>
        </w:rPr>
      </w:pPr>
      <w:bookmarkStart w:id="75" w:name="_Toc30703334"/>
      <w:bookmarkStart w:id="76" w:name="_Toc31729525"/>
      <w:bookmarkStart w:id="77" w:name="_Toc32233735"/>
      <w:bookmarkStart w:id="78" w:name="_Toc32237086"/>
      <w:r w:rsidRPr="008C3AF0">
        <w:rPr>
          <w:rFonts w:ascii="Arial" w:eastAsiaTheme="majorEastAsia" w:hAnsi="Arial" w:cs="Arial"/>
          <w:b/>
          <w:bCs/>
          <w:lang w:val="fr-CA"/>
        </w:rPr>
        <w:t xml:space="preserve">Kiosque </w:t>
      </w:r>
      <w:r w:rsidRPr="008C3AF0">
        <w:rPr>
          <w:rFonts w:ascii="Arial" w:eastAsiaTheme="majorEastAsia" w:hAnsi="Arial" w:cs="Arial"/>
          <w:b/>
          <w:bCs/>
          <w:color w:val="E86700" w:themeColor="accent6" w:themeShade="BF"/>
          <w:lang w:val="fr-CA"/>
        </w:rPr>
        <w:t xml:space="preserve">OSBL </w:t>
      </w:r>
      <w:r w:rsidR="00B27E2A">
        <w:rPr>
          <w:rFonts w:ascii="Arial" w:eastAsiaTheme="majorEastAsia" w:hAnsi="Arial" w:cs="Arial"/>
          <w:b/>
          <w:bCs/>
          <w:color w:val="E86700" w:themeColor="accent6" w:themeShade="BF"/>
          <w:lang w:val="fr-CA"/>
        </w:rPr>
        <w:t>ou ENTREPRENEUR AVEUGLE</w:t>
      </w:r>
      <w:r w:rsidRPr="008C3AF0">
        <w:rPr>
          <w:rFonts w:ascii="Arial" w:eastAsiaTheme="majorEastAsia" w:hAnsi="Arial" w:cs="Arial"/>
          <w:b/>
          <w:bCs/>
          <w:color w:val="528B11" w:themeColor="accent2" w:themeShade="BF"/>
          <w:lang w:val="fr-CA"/>
        </w:rPr>
        <w:tab/>
      </w:r>
      <w:r w:rsidR="001C15A6" w:rsidRPr="008C3AF0">
        <w:rPr>
          <w:rFonts w:ascii="Arial" w:eastAsiaTheme="majorEastAsia" w:hAnsi="Arial" w:cs="Arial"/>
          <w:b/>
          <w:bCs/>
          <w:color w:val="528B11" w:themeColor="accent2" w:themeShade="BF"/>
          <w:lang w:val="fr-CA"/>
        </w:rPr>
        <w:t xml:space="preserve">           </w:t>
      </w:r>
      <w:r w:rsidR="00593B61" w:rsidRPr="008C3AF0">
        <w:rPr>
          <w:rFonts w:ascii="Arial" w:eastAsiaTheme="majorEastAsia" w:hAnsi="Arial" w:cs="Arial"/>
          <w:b/>
          <w:bCs/>
          <w:lang w:val="fr-CA"/>
        </w:rPr>
        <w:tab/>
      </w:r>
      <w:r w:rsidR="00BA38CD" w:rsidRPr="008C3AF0">
        <w:rPr>
          <w:rFonts w:ascii="Arial" w:eastAsiaTheme="majorEastAsia" w:hAnsi="Arial" w:cs="Arial"/>
          <w:b/>
          <w:bCs/>
          <w:lang w:val="fr-CA"/>
        </w:rPr>
        <w:t>400</w:t>
      </w:r>
      <w:r w:rsidRPr="008C3AF0">
        <w:rPr>
          <w:rFonts w:ascii="Arial" w:eastAsiaTheme="majorEastAsia" w:hAnsi="Arial" w:cs="Arial"/>
          <w:b/>
          <w:bCs/>
          <w:lang w:val="fr-CA"/>
        </w:rPr>
        <w:t xml:space="preserve"> $</w:t>
      </w:r>
      <w:bookmarkEnd w:id="75"/>
      <w:bookmarkEnd w:id="76"/>
      <w:bookmarkEnd w:id="77"/>
      <w:bookmarkEnd w:id="78"/>
      <w:r w:rsidR="0041660D" w:rsidRPr="008C3AF0">
        <w:rPr>
          <w:rFonts w:ascii="Arial" w:eastAsiaTheme="majorEastAsia" w:hAnsi="Arial" w:cs="Arial"/>
          <w:b/>
          <w:bCs/>
          <w:color w:val="528B11" w:themeColor="accent2" w:themeShade="BF"/>
          <w:lang w:val="fr-CA"/>
        </w:rPr>
        <w:t xml:space="preserve"> </w:t>
      </w:r>
    </w:p>
    <w:p w14:paraId="5A1382F6" w14:textId="77777777" w:rsidR="00091D7D" w:rsidRPr="00D0211A" w:rsidRDefault="00091D7D" w:rsidP="00091D7D">
      <w:pPr>
        <w:numPr>
          <w:ilvl w:val="0"/>
          <w:numId w:val="10"/>
        </w:numPr>
        <w:spacing w:before="120"/>
        <w:ind w:left="709" w:hanging="357"/>
        <w:contextualSpacing/>
        <w:jc w:val="left"/>
        <w:rPr>
          <w:rFonts w:ascii="Arial" w:hAnsi="Arial" w:cs="Arial"/>
          <w:sz w:val="20"/>
          <w:szCs w:val="20"/>
          <w:lang w:val="fr-CA"/>
        </w:rPr>
      </w:pPr>
      <w:r w:rsidRPr="00D0211A">
        <w:rPr>
          <w:rFonts w:ascii="Arial" w:hAnsi="Arial" w:cs="Arial"/>
          <w:sz w:val="20"/>
          <w:szCs w:val="20"/>
          <w:lang w:val="fr-CA"/>
        </w:rPr>
        <w:t>Kiosque de 10x10 comprenant une table et deux chaises;</w:t>
      </w:r>
    </w:p>
    <w:p w14:paraId="3993FAA6" w14:textId="7D635E2F" w:rsidR="00091D7D" w:rsidRPr="00D0211A" w:rsidRDefault="00091D7D" w:rsidP="00B27E2A">
      <w:pPr>
        <w:numPr>
          <w:ilvl w:val="0"/>
          <w:numId w:val="10"/>
        </w:numPr>
        <w:spacing w:before="0"/>
        <w:ind w:left="709"/>
        <w:contextualSpacing/>
        <w:jc w:val="left"/>
        <w:rPr>
          <w:rFonts w:ascii="Arial" w:hAnsi="Arial" w:cs="Arial"/>
          <w:sz w:val="20"/>
          <w:szCs w:val="20"/>
          <w:lang w:val="fr-CA"/>
        </w:rPr>
      </w:pPr>
      <w:r w:rsidRPr="00D0211A">
        <w:rPr>
          <w:rFonts w:ascii="Arial" w:hAnsi="Arial" w:cs="Arial"/>
          <w:sz w:val="20"/>
          <w:szCs w:val="20"/>
          <w:lang w:val="fr-CA"/>
        </w:rPr>
        <w:t>Accès Internet.</w:t>
      </w:r>
    </w:p>
    <w:p w14:paraId="68213339" w14:textId="23BB73B3" w:rsidR="00B27E2A" w:rsidRPr="00D0211A" w:rsidRDefault="00B27E2A" w:rsidP="00CB1E81">
      <w:pPr>
        <w:spacing w:before="0"/>
        <w:jc w:val="left"/>
        <w:rPr>
          <w:rFonts w:ascii="Arial" w:hAnsi="Arial" w:cs="Arial"/>
          <w:b/>
          <w:bCs/>
          <w:sz w:val="20"/>
          <w:szCs w:val="20"/>
          <w:lang w:val="fr-CA"/>
        </w:rPr>
      </w:pPr>
      <w:r w:rsidRPr="00D0211A">
        <w:rPr>
          <w:rFonts w:ascii="Arial" w:hAnsi="Arial" w:cs="Arial"/>
          <w:b/>
          <w:bCs/>
          <w:sz w:val="20"/>
          <w:szCs w:val="20"/>
          <w:lang w:val="fr-CA"/>
        </w:rPr>
        <w:t>+ 100$ pour avoir un kiosque le vendredi</w:t>
      </w:r>
      <w:r w:rsidR="007F37E8" w:rsidRPr="00D0211A">
        <w:rPr>
          <w:rFonts w:ascii="Arial" w:hAnsi="Arial" w:cs="Arial"/>
          <w:sz w:val="20"/>
          <w:szCs w:val="20"/>
          <w:lang w:val="fr-CA"/>
        </w:rPr>
        <w:t xml:space="preserve"> (gratuit pour les entrepreneur aveugle)</w:t>
      </w:r>
    </w:p>
    <w:p w14:paraId="7D037FA1" w14:textId="3272D6F8" w:rsidR="00091D7D" w:rsidRPr="008C3AF0" w:rsidRDefault="00091D7D" w:rsidP="00B27E6D">
      <w:pPr>
        <w:tabs>
          <w:tab w:val="left" w:pos="7088"/>
        </w:tabs>
        <w:jc w:val="left"/>
        <w:outlineLvl w:val="2"/>
        <w:rPr>
          <w:rFonts w:ascii="Arial" w:hAnsi="Arial" w:cs="Arial"/>
          <w:color w:val="E46600"/>
          <w:lang w:val="fr-CA"/>
        </w:rPr>
      </w:pPr>
      <w:bookmarkStart w:id="79" w:name="_Toc30703335"/>
      <w:bookmarkStart w:id="80" w:name="_Toc31729526"/>
      <w:bookmarkStart w:id="81" w:name="_Toc32233736"/>
      <w:bookmarkStart w:id="82" w:name="_Toc32237087"/>
      <w:r w:rsidRPr="008C3AF0">
        <w:rPr>
          <w:rFonts w:ascii="Arial" w:eastAsiaTheme="majorEastAsia" w:hAnsi="Arial" w:cs="Arial"/>
          <w:b/>
          <w:bCs/>
          <w:color w:val="000000"/>
          <w:lang w:val="fr-CA"/>
        </w:rPr>
        <w:t xml:space="preserve">Îlot </w:t>
      </w:r>
      <w:r w:rsidRPr="008C3AF0">
        <w:rPr>
          <w:rFonts w:ascii="Arial" w:eastAsiaTheme="majorEastAsia" w:hAnsi="Arial" w:cs="Arial"/>
          <w:b/>
          <w:bCs/>
          <w:color w:val="E86700" w:themeColor="accent6" w:themeShade="BF"/>
          <w:lang w:val="fr-CA"/>
        </w:rPr>
        <w:t xml:space="preserve">OSBL </w:t>
      </w:r>
      <w:r w:rsidR="007F37E8">
        <w:rPr>
          <w:rFonts w:ascii="Arial" w:eastAsiaTheme="majorEastAsia" w:hAnsi="Arial" w:cs="Arial"/>
          <w:b/>
          <w:bCs/>
          <w:color w:val="E86700" w:themeColor="accent6" w:themeShade="BF"/>
          <w:lang w:val="fr-CA"/>
        </w:rPr>
        <w:t>ou</w:t>
      </w:r>
      <w:r w:rsidR="00B27E2A">
        <w:rPr>
          <w:rFonts w:ascii="Arial" w:eastAsiaTheme="majorEastAsia" w:hAnsi="Arial" w:cs="Arial"/>
          <w:b/>
          <w:bCs/>
          <w:color w:val="E86700" w:themeColor="accent6" w:themeShade="BF"/>
          <w:lang w:val="fr-CA"/>
        </w:rPr>
        <w:t xml:space="preserve"> ENTREPRENEUR AVEUGLE</w:t>
      </w:r>
      <w:r w:rsidRPr="008C3AF0">
        <w:rPr>
          <w:rFonts w:ascii="Arial" w:eastAsiaTheme="majorEastAsia" w:hAnsi="Arial" w:cs="Arial"/>
          <w:b/>
          <w:bCs/>
          <w:color w:val="528B11" w:themeColor="accent2" w:themeShade="BF"/>
          <w:lang w:val="fr-CA"/>
        </w:rPr>
        <w:tab/>
      </w:r>
      <w:r w:rsidR="001C15A6" w:rsidRPr="008C3AF0">
        <w:rPr>
          <w:rFonts w:ascii="Arial" w:eastAsiaTheme="majorEastAsia" w:hAnsi="Arial" w:cs="Arial"/>
          <w:b/>
          <w:bCs/>
          <w:color w:val="528B11" w:themeColor="accent2" w:themeShade="BF"/>
          <w:lang w:val="fr-CA"/>
        </w:rPr>
        <w:t xml:space="preserve">           </w:t>
      </w:r>
      <w:r w:rsidR="00593B61" w:rsidRPr="008C3AF0">
        <w:rPr>
          <w:rFonts w:ascii="Arial" w:hAnsi="Arial" w:cs="Arial"/>
          <w:b/>
          <w:color w:val="2F2F2F" w:themeColor="text1" w:themeShade="BF"/>
          <w:lang w:val="fr-CA"/>
        </w:rPr>
        <w:tab/>
      </w:r>
      <w:r w:rsidR="00BA38CD" w:rsidRPr="00941F0B">
        <w:rPr>
          <w:rFonts w:ascii="Arial" w:hAnsi="Arial" w:cs="Arial"/>
          <w:b/>
          <w:lang w:val="fr-CA"/>
        </w:rPr>
        <w:t>200</w:t>
      </w:r>
      <w:r w:rsidRPr="00941F0B">
        <w:rPr>
          <w:rFonts w:ascii="Arial" w:hAnsi="Arial" w:cs="Arial"/>
          <w:b/>
          <w:lang w:val="fr-CA"/>
        </w:rPr>
        <w:t> $</w:t>
      </w:r>
      <w:bookmarkEnd w:id="79"/>
      <w:bookmarkEnd w:id="80"/>
      <w:bookmarkEnd w:id="81"/>
      <w:bookmarkEnd w:id="82"/>
      <w:r w:rsidRPr="00941F0B">
        <w:rPr>
          <w:rFonts w:ascii="Arial" w:eastAsiaTheme="majorEastAsia" w:hAnsi="Arial" w:cs="Arial"/>
          <w:b/>
          <w:bCs/>
          <w:lang w:val="fr-CA"/>
        </w:rPr>
        <w:t xml:space="preserve"> </w:t>
      </w:r>
    </w:p>
    <w:p w14:paraId="0A442EB7" w14:textId="77777777" w:rsidR="00091D7D" w:rsidRPr="00D0211A" w:rsidRDefault="00091D7D" w:rsidP="00091D7D">
      <w:pPr>
        <w:numPr>
          <w:ilvl w:val="0"/>
          <w:numId w:val="10"/>
        </w:numPr>
        <w:spacing w:before="120"/>
        <w:ind w:left="709" w:hanging="357"/>
        <w:contextualSpacing/>
        <w:jc w:val="left"/>
        <w:rPr>
          <w:rFonts w:ascii="Arial" w:hAnsi="Arial" w:cs="Arial"/>
          <w:sz w:val="20"/>
          <w:szCs w:val="20"/>
          <w:lang w:val="fr-CA"/>
        </w:rPr>
      </w:pPr>
      <w:r w:rsidRPr="00D0211A">
        <w:rPr>
          <w:rFonts w:ascii="Arial" w:hAnsi="Arial" w:cs="Arial"/>
          <w:sz w:val="20"/>
          <w:szCs w:val="20"/>
          <w:lang w:val="fr-CA"/>
        </w:rPr>
        <w:t xml:space="preserve">Table et deux chaises dans l’îlot OBNL; </w:t>
      </w:r>
    </w:p>
    <w:p w14:paraId="19DE769C" w14:textId="618A0A6B" w:rsidR="00B27E2A" w:rsidRPr="00D0211A" w:rsidRDefault="00091D7D" w:rsidP="00B27E2A">
      <w:pPr>
        <w:numPr>
          <w:ilvl w:val="0"/>
          <w:numId w:val="10"/>
        </w:numPr>
        <w:ind w:left="709"/>
        <w:contextualSpacing/>
        <w:jc w:val="left"/>
        <w:rPr>
          <w:rFonts w:ascii="Arial" w:hAnsi="Arial" w:cs="Arial"/>
          <w:sz w:val="20"/>
          <w:szCs w:val="20"/>
          <w:lang w:val="fr-CA"/>
        </w:rPr>
      </w:pPr>
      <w:r w:rsidRPr="00D0211A">
        <w:rPr>
          <w:rFonts w:ascii="Arial" w:hAnsi="Arial" w:cs="Arial"/>
          <w:sz w:val="20"/>
          <w:szCs w:val="20"/>
          <w:lang w:val="fr-CA"/>
        </w:rPr>
        <w:t>Accès Internet.</w:t>
      </w:r>
    </w:p>
    <w:p w14:paraId="07BE9B0B" w14:textId="12ED5FF1" w:rsidR="00CB1E81" w:rsidRPr="00D0211A" w:rsidRDefault="00CB1E81" w:rsidP="00B27E2A">
      <w:pPr>
        <w:numPr>
          <w:ilvl w:val="0"/>
          <w:numId w:val="10"/>
        </w:numPr>
        <w:ind w:left="709"/>
        <w:contextualSpacing/>
        <w:jc w:val="left"/>
        <w:rPr>
          <w:rFonts w:ascii="Arial" w:hAnsi="Arial" w:cs="Arial"/>
          <w:sz w:val="20"/>
          <w:szCs w:val="20"/>
          <w:lang w:val="fr-CA"/>
        </w:rPr>
      </w:pPr>
      <w:r w:rsidRPr="00D0211A">
        <w:rPr>
          <w:rFonts w:ascii="Arial" w:hAnsi="Arial" w:cs="Arial"/>
          <w:sz w:val="20"/>
          <w:szCs w:val="20"/>
          <w:lang w:val="fr-CA"/>
        </w:rPr>
        <w:t>Possibilité de séparer une table avec un autre organisme ou entrepreneur.</w:t>
      </w:r>
    </w:p>
    <w:p w14:paraId="1D004518" w14:textId="66C56375" w:rsidR="00B27E2A" w:rsidRPr="00D0211A" w:rsidRDefault="00B27E2A" w:rsidP="00B27E2A">
      <w:pPr>
        <w:contextualSpacing/>
        <w:jc w:val="left"/>
        <w:rPr>
          <w:rFonts w:ascii="Arial" w:hAnsi="Arial" w:cs="Arial"/>
          <w:sz w:val="20"/>
          <w:szCs w:val="20"/>
          <w:lang w:val="fr-CA"/>
        </w:rPr>
      </w:pPr>
      <w:r w:rsidRPr="00D0211A">
        <w:rPr>
          <w:rFonts w:ascii="Arial" w:hAnsi="Arial" w:cs="Arial"/>
          <w:b/>
          <w:bCs/>
          <w:sz w:val="20"/>
          <w:szCs w:val="20"/>
          <w:lang w:val="fr-CA"/>
        </w:rPr>
        <w:t>+ 100$ pour avoir un kiosque le vendredi</w:t>
      </w:r>
      <w:r w:rsidR="007F37E8" w:rsidRPr="00D0211A">
        <w:rPr>
          <w:rFonts w:ascii="Arial" w:hAnsi="Arial" w:cs="Arial"/>
          <w:sz w:val="20"/>
          <w:szCs w:val="20"/>
          <w:lang w:val="fr-CA"/>
        </w:rPr>
        <w:t xml:space="preserve"> (gratuit pour les entrepreneur aveugle)</w:t>
      </w:r>
    </w:p>
    <w:p w14:paraId="24756E55" w14:textId="64126500" w:rsidR="00081A77" w:rsidRPr="00941F0B" w:rsidRDefault="000B100D" w:rsidP="00081A77">
      <w:pPr>
        <w:rPr>
          <w:rFonts w:ascii="Arial" w:hAnsi="Arial" w:cs="Arial"/>
          <w:sz w:val="22"/>
          <w:szCs w:val="22"/>
          <w:lang w:val="fr-CA"/>
        </w:rPr>
      </w:pPr>
      <w:r w:rsidRPr="00941F0B">
        <w:rPr>
          <w:rFonts w:ascii="Arial" w:hAnsi="Arial" w:cs="Arial"/>
          <w:sz w:val="22"/>
          <w:szCs w:val="22"/>
          <w:lang w:val="fr-CA"/>
        </w:rPr>
        <w:t xml:space="preserve"> </w:t>
      </w:r>
      <w:r w:rsidR="00457215">
        <w:rPr>
          <w:rFonts w:ascii="Arial" w:hAnsi="Arial" w:cs="Arial"/>
          <w:sz w:val="22"/>
          <w:szCs w:val="22"/>
          <w:lang w:val="fr-CA"/>
        </w:rPr>
        <w:t>Important, l</w:t>
      </w:r>
      <w:r w:rsidR="00081A77" w:rsidRPr="00941F0B">
        <w:rPr>
          <w:rFonts w:ascii="Arial" w:hAnsi="Arial" w:cs="Arial"/>
          <w:sz w:val="22"/>
          <w:szCs w:val="22"/>
          <w:lang w:val="fr-CA"/>
        </w:rPr>
        <w:t xml:space="preserve">es exposants doivent apporter leurs propres bannières, matériel promotionnel, barres d’alimentation et rallonges électriques, et tout équipement informatique requis. </w:t>
      </w:r>
      <w:r w:rsidR="00081A77" w:rsidRPr="00941F0B">
        <w:rPr>
          <w:rFonts w:ascii="Arial" w:hAnsi="Arial" w:cs="Arial"/>
          <w:b/>
          <w:sz w:val="22"/>
          <w:szCs w:val="22"/>
          <w:lang w:val="fr-CA"/>
        </w:rPr>
        <w:t>Ces articles ne seront fournis ni par l’hôtel ni par INCA</w:t>
      </w:r>
      <w:r w:rsidR="00081A77" w:rsidRPr="00941F0B">
        <w:rPr>
          <w:rFonts w:ascii="Arial" w:hAnsi="Arial" w:cs="Arial"/>
          <w:sz w:val="22"/>
          <w:szCs w:val="22"/>
          <w:lang w:val="fr-CA"/>
        </w:rPr>
        <w:t>.</w:t>
      </w:r>
    </w:p>
    <w:p w14:paraId="48168753" w14:textId="77777777" w:rsidR="00B850A8" w:rsidRPr="003642FE" w:rsidRDefault="00B850A8" w:rsidP="00B850A8">
      <w:pPr>
        <w:spacing w:before="0"/>
        <w:rPr>
          <w:rFonts w:ascii="Arial" w:hAnsi="Arial" w:cs="Arial"/>
          <w:color w:val="2F2F2F" w:themeColor="text1" w:themeShade="BF"/>
          <w:lang w:val="fr-CA"/>
        </w:rPr>
      </w:pPr>
    </w:p>
    <w:p w14:paraId="235249D4" w14:textId="77777777" w:rsidR="00B850A8" w:rsidRPr="00B850A8" w:rsidRDefault="00B850A8" w:rsidP="00B850A8">
      <w:pPr>
        <w:shd w:val="clear" w:color="auto" w:fill="000000"/>
        <w:spacing w:before="0"/>
        <w:ind w:left="1350" w:right="1339"/>
        <w:outlineLvl w:val="1"/>
        <w:rPr>
          <w:rFonts w:ascii="Arial" w:hAnsi="Arial" w:cs="Arial"/>
          <w:b/>
          <w:caps/>
          <w:color w:val="FFFFFF" w:themeColor="background1"/>
          <w:sz w:val="18"/>
          <w:szCs w:val="18"/>
          <w:highlight w:val="black"/>
          <w:lang w:val="fr-CA"/>
        </w:rPr>
      </w:pPr>
    </w:p>
    <w:p w14:paraId="26E71937" w14:textId="77777777" w:rsidR="00091D7D" w:rsidRPr="00B850A8" w:rsidRDefault="00091D7D" w:rsidP="00B850A8">
      <w:pPr>
        <w:shd w:val="clear" w:color="auto" w:fill="000000"/>
        <w:spacing w:before="0"/>
        <w:ind w:left="1350" w:right="1339"/>
        <w:outlineLvl w:val="1"/>
        <w:rPr>
          <w:rFonts w:ascii="Arial" w:hAnsi="Arial" w:cs="Arial"/>
          <w:b/>
          <w:color w:val="FFFFFF" w:themeColor="background1"/>
          <w:sz w:val="28"/>
          <w:highlight w:val="black"/>
          <w:lang w:val="fr-CA"/>
        </w:rPr>
      </w:pPr>
      <w:bookmarkStart w:id="83" w:name="_Toc30703336"/>
      <w:bookmarkStart w:id="84" w:name="_Toc31729527"/>
      <w:bookmarkStart w:id="85" w:name="_Toc32233737"/>
      <w:bookmarkStart w:id="86" w:name="_Toc32237088"/>
      <w:r w:rsidRPr="00B850A8">
        <w:rPr>
          <w:rFonts w:ascii="Arial" w:hAnsi="Arial" w:cs="Arial"/>
          <w:b/>
          <w:caps/>
          <w:color w:val="FFFFFF" w:themeColor="background1"/>
          <w:sz w:val="28"/>
          <w:highlight w:val="black"/>
          <w:lang w:val="fr-CA"/>
        </w:rPr>
        <w:t>INSCRIPTIONS TARDIVES</w:t>
      </w:r>
      <w:r w:rsidRPr="00B850A8">
        <w:rPr>
          <w:rFonts w:ascii="Arial" w:hAnsi="Arial" w:cs="Arial"/>
          <w:b/>
          <w:color w:val="FFFFFF" w:themeColor="background1"/>
          <w:sz w:val="28"/>
          <w:highlight w:val="black"/>
          <w:lang w:val="fr-CA"/>
        </w:rPr>
        <w:t xml:space="preserve"> - EXPOSANTS</w:t>
      </w:r>
      <w:bookmarkEnd w:id="83"/>
      <w:bookmarkEnd w:id="84"/>
      <w:bookmarkEnd w:id="85"/>
      <w:bookmarkEnd w:id="86"/>
    </w:p>
    <w:p w14:paraId="0ABF2C99" w14:textId="23205B57" w:rsidR="00091D7D" w:rsidRPr="00B850A8" w:rsidRDefault="00253BFF" w:rsidP="00B850A8">
      <w:pPr>
        <w:shd w:val="clear" w:color="auto" w:fill="000000"/>
        <w:spacing w:before="0"/>
        <w:ind w:left="1350" w:right="1339"/>
        <w:rPr>
          <w:rFonts w:ascii="Arial" w:hAnsi="Arial" w:cs="Arial"/>
          <w:b/>
          <w:color w:val="FFFFFF" w:themeColor="background1"/>
          <w:sz w:val="28"/>
          <w:u w:val="single"/>
          <w:lang w:val="fr-CA"/>
        </w:rPr>
      </w:pPr>
      <w:r w:rsidRPr="00B850A8">
        <w:rPr>
          <w:rFonts w:ascii="Arial" w:hAnsi="Arial" w:cs="Arial"/>
          <w:b/>
          <w:color w:val="FFFFFF" w:themeColor="background1"/>
          <w:sz w:val="28"/>
          <w:highlight w:val="black"/>
          <w:u w:val="single"/>
          <w:lang w:val="fr-CA"/>
        </w:rPr>
        <w:t xml:space="preserve">DU </w:t>
      </w:r>
      <w:r w:rsidR="004F782B" w:rsidRPr="00B850A8">
        <w:rPr>
          <w:rFonts w:ascii="Arial" w:hAnsi="Arial" w:cs="Arial"/>
          <w:b/>
          <w:color w:val="FFFFFF" w:themeColor="background1"/>
          <w:sz w:val="28"/>
          <w:highlight w:val="black"/>
          <w:u w:val="single"/>
          <w:lang w:val="fr-CA"/>
        </w:rPr>
        <w:t>15</w:t>
      </w:r>
      <w:r w:rsidRPr="00B850A8">
        <w:rPr>
          <w:rFonts w:ascii="Arial" w:hAnsi="Arial" w:cs="Arial"/>
          <w:b/>
          <w:color w:val="FFFFFF" w:themeColor="background1"/>
          <w:sz w:val="28"/>
          <w:highlight w:val="black"/>
          <w:u w:val="single"/>
          <w:lang w:val="fr-CA"/>
        </w:rPr>
        <w:t xml:space="preserve"> </w:t>
      </w:r>
      <w:r w:rsidR="00B876D1">
        <w:rPr>
          <w:rFonts w:ascii="Arial" w:hAnsi="Arial" w:cs="Arial"/>
          <w:b/>
          <w:color w:val="FFFFFF" w:themeColor="background1"/>
          <w:sz w:val="28"/>
          <w:highlight w:val="black"/>
          <w:u w:val="single"/>
          <w:lang w:val="fr-CA"/>
        </w:rPr>
        <w:t>AVRIL</w:t>
      </w:r>
      <w:r w:rsidRPr="00B850A8">
        <w:rPr>
          <w:rFonts w:ascii="Arial" w:hAnsi="Arial" w:cs="Arial"/>
          <w:b/>
          <w:color w:val="FFFFFF" w:themeColor="background1"/>
          <w:sz w:val="28"/>
          <w:highlight w:val="black"/>
          <w:u w:val="single"/>
          <w:lang w:val="fr-CA"/>
        </w:rPr>
        <w:t xml:space="preserve"> AU </w:t>
      </w:r>
      <w:r w:rsidR="00593B61" w:rsidRPr="00B850A8">
        <w:rPr>
          <w:rFonts w:ascii="Arial" w:hAnsi="Arial" w:cs="Arial"/>
          <w:b/>
          <w:color w:val="FFFFFF" w:themeColor="background1"/>
          <w:sz w:val="28"/>
          <w:highlight w:val="black"/>
          <w:u w:val="single"/>
          <w:lang w:val="fr-CA"/>
        </w:rPr>
        <w:t>1</w:t>
      </w:r>
      <w:r w:rsidR="004F782B" w:rsidRPr="00B850A8">
        <w:rPr>
          <w:rFonts w:ascii="Arial" w:hAnsi="Arial" w:cs="Arial"/>
          <w:b/>
          <w:color w:val="FFFFFF" w:themeColor="background1"/>
          <w:sz w:val="28"/>
          <w:highlight w:val="black"/>
          <w:u w:val="single"/>
          <w:lang w:val="fr-CA"/>
        </w:rPr>
        <w:t xml:space="preserve">5 </w:t>
      </w:r>
      <w:r w:rsidR="00B876D1">
        <w:rPr>
          <w:rFonts w:ascii="Arial" w:hAnsi="Arial" w:cs="Arial"/>
          <w:b/>
          <w:color w:val="FFFFFF" w:themeColor="background1"/>
          <w:sz w:val="28"/>
          <w:highlight w:val="black"/>
          <w:u w:val="single"/>
          <w:lang w:val="fr-CA"/>
        </w:rPr>
        <w:t>MAI</w:t>
      </w:r>
      <w:r w:rsidRPr="00B850A8">
        <w:rPr>
          <w:rFonts w:ascii="Arial" w:hAnsi="Arial" w:cs="Arial"/>
          <w:b/>
          <w:color w:val="FFFFFF" w:themeColor="background1"/>
          <w:sz w:val="28"/>
          <w:highlight w:val="black"/>
          <w:u w:val="single"/>
          <w:lang w:val="fr-CA"/>
        </w:rPr>
        <w:t xml:space="preserve"> 20</w:t>
      </w:r>
      <w:r w:rsidR="00B876D1">
        <w:rPr>
          <w:rFonts w:ascii="Arial" w:hAnsi="Arial" w:cs="Arial"/>
          <w:b/>
          <w:color w:val="FFFFFF" w:themeColor="background1"/>
          <w:sz w:val="28"/>
          <w:u w:val="single"/>
          <w:lang w:val="fr-CA"/>
        </w:rPr>
        <w:t>20</w:t>
      </w:r>
    </w:p>
    <w:p w14:paraId="631EA659" w14:textId="77777777" w:rsidR="00B850A8" w:rsidRDefault="00B850A8" w:rsidP="00941F0B">
      <w:pPr>
        <w:shd w:val="clear" w:color="auto" w:fill="000000"/>
        <w:spacing w:before="0"/>
        <w:ind w:left="1350" w:right="1339"/>
        <w:jc w:val="both"/>
        <w:rPr>
          <w:rFonts w:ascii="Arial" w:hAnsi="Arial" w:cs="Arial"/>
          <w:b/>
          <w:color w:val="FFFFFF" w:themeColor="background1"/>
          <w:sz w:val="18"/>
          <w:szCs w:val="18"/>
          <w:u w:val="single"/>
          <w:lang w:val="fr-CA"/>
        </w:rPr>
      </w:pPr>
    </w:p>
    <w:tbl>
      <w:tblPr>
        <w:tblStyle w:val="Grilledutableau"/>
        <w:tblW w:w="0" w:type="auto"/>
        <w:jc w:val="center"/>
        <w:tblBorders>
          <w:insideV w:val="none" w:sz="0" w:space="0" w:color="auto"/>
        </w:tblBorders>
        <w:tblLook w:val="04A0" w:firstRow="1" w:lastRow="0" w:firstColumn="1" w:lastColumn="0" w:noHBand="0" w:noVBand="1"/>
      </w:tblPr>
      <w:tblGrid>
        <w:gridCol w:w="6928"/>
      </w:tblGrid>
      <w:tr w:rsidR="00941F0B" w:rsidRPr="003642FE" w14:paraId="70CDDE09" w14:textId="77777777" w:rsidTr="00941F0B">
        <w:trPr>
          <w:jc w:val="center"/>
        </w:trPr>
        <w:tc>
          <w:tcPr>
            <w:tcW w:w="6928" w:type="dxa"/>
            <w:shd w:val="clear" w:color="auto" w:fill="FFF200"/>
            <w:vAlign w:val="bottom"/>
          </w:tcPr>
          <w:p w14:paraId="29E08A16" w14:textId="1DB87BD3" w:rsidR="00941F0B" w:rsidRPr="005D0366" w:rsidRDefault="00941F0B" w:rsidP="00941F0B">
            <w:pPr>
              <w:spacing w:before="0" w:line="300" w:lineRule="auto"/>
              <w:rPr>
                <w:rFonts w:ascii="Arial" w:eastAsiaTheme="majorEastAsia" w:hAnsi="Arial" w:cs="Arial"/>
                <w:b/>
                <w:bCs/>
                <w:lang w:val="fr-CA"/>
              </w:rPr>
            </w:pPr>
            <w:r>
              <w:rPr>
                <w:rFonts w:ascii="Arial" w:eastAsiaTheme="majorEastAsia" w:hAnsi="Arial" w:cs="Arial"/>
                <w:b/>
                <w:bCs/>
                <w:lang w:val="fr-CA"/>
              </w:rPr>
              <w:t>+ 150 $</w:t>
            </w:r>
          </w:p>
        </w:tc>
      </w:tr>
    </w:tbl>
    <w:p w14:paraId="7131BE7C" w14:textId="70E7CF0E" w:rsidR="00091D7D" w:rsidRPr="00195DC3" w:rsidRDefault="00091D7D" w:rsidP="00941F0B">
      <w:pPr>
        <w:jc w:val="both"/>
        <w:rPr>
          <w:rFonts w:ascii="Calibri Light" w:hAnsi="Calibri Light"/>
          <w:lang w:val="en-CA"/>
        </w:rPr>
      </w:pPr>
      <w:bookmarkStart w:id="87" w:name="_Toc397593737"/>
      <w:bookmarkStart w:id="88" w:name="_Toc403546627"/>
      <w:bookmarkStart w:id="89" w:name="_Toc403546918"/>
      <w:bookmarkStart w:id="90" w:name="_Toc403553461"/>
      <w:bookmarkStart w:id="91" w:name="_Toc403553945"/>
      <w:bookmarkEnd w:id="55"/>
      <w:bookmarkEnd w:id="87"/>
      <w:bookmarkEnd w:id="88"/>
      <w:bookmarkEnd w:id="89"/>
      <w:bookmarkEnd w:id="90"/>
      <w:bookmarkEnd w:id="91"/>
    </w:p>
    <w:p w14:paraId="025F0206" w14:textId="77777777" w:rsidR="002A72D3" w:rsidRPr="00195DC3"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en-CA"/>
        </w:rPr>
      </w:pPr>
    </w:p>
    <w:p w14:paraId="11DD4905" w14:textId="77777777" w:rsidR="002A72D3" w:rsidRPr="008B0C5E" w:rsidRDefault="005D0366"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92" w:name="_Toc32237089"/>
      <w:r w:rsidRPr="008B0C5E">
        <w:rPr>
          <w:rFonts w:ascii="Arial Black" w:eastAsiaTheme="majorEastAsia" w:hAnsi="Arial Black" w:cstheme="majorBidi"/>
          <w:b/>
          <w:bCs/>
          <w:caps/>
          <w:sz w:val="44"/>
          <w:szCs w:val="28"/>
          <w:lang w:val="fr-CA"/>
        </w:rPr>
        <w:t>PLAN SALLE D'exposition</w:t>
      </w:r>
      <w:bookmarkEnd w:id="92"/>
    </w:p>
    <w:p w14:paraId="71470670"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4CCEFB7F" w14:textId="41D591EF" w:rsidR="00B850A8" w:rsidRDefault="00B850A8" w:rsidP="00091D7D">
      <w:pPr>
        <w:spacing w:before="0"/>
        <w:jc w:val="both"/>
        <w:rPr>
          <w:rFonts w:ascii="Calibri Light" w:hAnsi="Calibri Light"/>
          <w:noProof/>
          <w:lang w:val="fr-CA"/>
        </w:rPr>
      </w:pPr>
    </w:p>
    <w:p w14:paraId="6519FFD9" w14:textId="51BC4F72" w:rsidR="009B047F" w:rsidRDefault="00EE41A7" w:rsidP="00221A2A">
      <w:pPr>
        <w:spacing w:before="120"/>
        <w:jc w:val="both"/>
        <w:rPr>
          <w:rFonts w:ascii="Calibri Light" w:hAnsi="Calibri Light"/>
          <w:b/>
          <w:sz w:val="32"/>
          <w:szCs w:val="20"/>
        </w:rPr>
      </w:pPr>
      <w:r>
        <w:rPr>
          <w:rFonts w:ascii="Calibri Light" w:hAnsi="Calibri Light"/>
          <w:b/>
          <w:sz w:val="32"/>
          <w:szCs w:val="20"/>
        </w:rPr>
        <w:t>Plan du samedi sujet à changement.</w:t>
      </w:r>
    </w:p>
    <w:p w14:paraId="585290E0" w14:textId="7740CE95" w:rsidR="009B047F" w:rsidRDefault="006757D1" w:rsidP="00221A2A">
      <w:pPr>
        <w:spacing w:before="120"/>
        <w:jc w:val="both"/>
        <w:rPr>
          <w:rFonts w:ascii="Calibri Light" w:hAnsi="Calibri Light"/>
          <w:b/>
          <w:sz w:val="32"/>
          <w:szCs w:val="20"/>
        </w:rPr>
      </w:pPr>
      <w:r>
        <w:rPr>
          <w:rFonts w:ascii="Arial" w:hAnsi="Arial" w:cs="Arial"/>
          <w:noProof/>
          <w:lang w:val="fr-CA"/>
        </w:rPr>
        <w:drawing>
          <wp:anchor distT="0" distB="0" distL="114300" distR="114300" simplePos="0" relativeHeight="251580416" behindDoc="0" locked="0" layoutInCell="1" allowOverlap="1" wp14:anchorId="7A862C30" wp14:editId="01F0A737">
            <wp:simplePos x="0" y="0"/>
            <wp:positionH relativeFrom="column">
              <wp:posOffset>-749935</wp:posOffset>
            </wp:positionH>
            <wp:positionV relativeFrom="paragraph">
              <wp:posOffset>339090</wp:posOffset>
            </wp:positionV>
            <wp:extent cx="7518400" cy="7195820"/>
            <wp:effectExtent l="0" t="0" r="6350" b="5080"/>
            <wp:wrapThrough wrapText="bothSides">
              <wp:wrapPolygon edited="0">
                <wp:start x="0" y="0"/>
                <wp:lineTo x="0" y="21558"/>
                <wp:lineTo x="21564" y="21558"/>
                <wp:lineTo x="21564" y="0"/>
                <wp:lineTo x="0" y="0"/>
              </wp:wrapPolygon>
            </wp:wrapThrough>
            <wp:docPr id="5" name="Image 5" descr="Plan de salle avec une trentaine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18400" cy="719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02372" w14:textId="67D00726" w:rsidR="009B047F" w:rsidRPr="009B047F" w:rsidRDefault="009B047F" w:rsidP="009B047F">
      <w:pPr>
        <w:rPr>
          <w:rFonts w:ascii="Calibri Light" w:hAnsi="Calibri Light"/>
          <w:b/>
          <w:sz w:val="32"/>
          <w:szCs w:val="20"/>
        </w:rPr>
      </w:pPr>
      <w:r>
        <w:rPr>
          <w:rFonts w:ascii="Calibri Light" w:hAnsi="Calibri Light"/>
          <w:b/>
          <w:sz w:val="32"/>
          <w:szCs w:val="20"/>
        </w:rPr>
        <w:br w:type="page"/>
      </w:r>
    </w:p>
    <w:p w14:paraId="0EEC24CD" w14:textId="77777777" w:rsidR="009B047F" w:rsidRPr="00F95A9C" w:rsidRDefault="009B047F" w:rsidP="00221A2A">
      <w:pPr>
        <w:spacing w:before="120"/>
        <w:jc w:val="both"/>
        <w:rPr>
          <w:rFonts w:ascii="Calibri Light" w:hAnsi="Calibri Light"/>
          <w:b/>
          <w:color w:val="FFFFFF" w:themeColor="background1"/>
          <w:sz w:val="32"/>
          <w:szCs w:val="20"/>
        </w:rPr>
      </w:pPr>
    </w:p>
    <w:p w14:paraId="3CCDB2D6" w14:textId="77777777" w:rsidR="00B710A1" w:rsidRDefault="00B710A1" w:rsidP="008A568C">
      <w:pPr>
        <w:spacing w:before="120"/>
        <w:ind w:left="720"/>
        <w:rPr>
          <w:rFonts w:ascii="Calibri Light" w:hAnsi="Calibri Light"/>
          <w:color w:val="FFFFFF" w:themeColor="background1"/>
          <w:sz w:val="20"/>
          <w:szCs w:val="20"/>
        </w:rPr>
        <w:sectPr w:rsidR="00B710A1" w:rsidSect="00D0211A">
          <w:headerReference w:type="default" r:id="rId38"/>
          <w:footerReference w:type="default" r:id="rId39"/>
          <w:headerReference w:type="first" r:id="rId40"/>
          <w:footerReference w:type="first" r:id="rId41"/>
          <w:type w:val="continuous"/>
          <w:pgSz w:w="12240" w:h="20160" w:code="5"/>
          <w:pgMar w:top="2160" w:right="1191" w:bottom="810" w:left="1134" w:header="425" w:footer="265" w:gutter="284"/>
          <w:pgNumType w:start="0"/>
          <w:cols w:space="708"/>
          <w:titlePg/>
          <w:docGrid w:linePitch="360"/>
        </w:sectPr>
      </w:pPr>
    </w:p>
    <w:p w14:paraId="7B3EC689" w14:textId="77777777" w:rsidR="00593C75" w:rsidRPr="00761777" w:rsidRDefault="00593C75" w:rsidP="00593C75">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325363B1" w14:textId="77777777" w:rsidR="00593C75" w:rsidRPr="00761777" w:rsidRDefault="00593C75" w:rsidP="00593C75">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93" w:name="_Toc32237090"/>
      <w:r>
        <w:rPr>
          <w:rFonts w:ascii="Arial Black" w:eastAsiaTheme="majorEastAsia" w:hAnsi="Arial Black" w:cstheme="majorBidi"/>
          <w:b/>
          <w:bCs/>
          <w:caps/>
          <w:sz w:val="40"/>
          <w:szCs w:val="28"/>
          <w:lang w:val="fr-CA"/>
        </w:rPr>
        <w:t>Séjourner à l’hÔtel Sandman</w:t>
      </w:r>
      <w:bookmarkEnd w:id="93"/>
      <w:r>
        <w:rPr>
          <w:rFonts w:ascii="Arial Black" w:eastAsiaTheme="majorEastAsia" w:hAnsi="Arial Black" w:cstheme="majorBidi"/>
          <w:b/>
          <w:bCs/>
          <w:caps/>
          <w:sz w:val="40"/>
          <w:szCs w:val="28"/>
          <w:lang w:val="fr-CA"/>
        </w:rPr>
        <w:t xml:space="preserve"> </w:t>
      </w:r>
    </w:p>
    <w:p w14:paraId="3E21F4ED" w14:textId="77777777" w:rsidR="00593C75" w:rsidRPr="00761777" w:rsidRDefault="00593C75" w:rsidP="00593C75">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1AD23B22" w14:textId="5BB74490" w:rsidR="00A20EDF" w:rsidRPr="008A568C" w:rsidRDefault="00A20EDF" w:rsidP="00A20EDF">
      <w:pPr>
        <w:jc w:val="both"/>
        <w:rPr>
          <w:rFonts w:ascii="Arial" w:hAnsi="Arial" w:cs="Arial"/>
          <w:lang w:val="fr-CA"/>
        </w:rPr>
      </w:pPr>
      <w:r w:rsidRPr="008A568C">
        <w:rPr>
          <w:rFonts w:ascii="Arial" w:hAnsi="Arial" w:cs="Arial"/>
          <w:lang w:val="fr-CA"/>
        </w:rPr>
        <w:t xml:space="preserve">Profitez du </w:t>
      </w:r>
      <w:r w:rsidRPr="008A568C">
        <w:rPr>
          <w:rFonts w:ascii="Arial" w:hAnsi="Arial" w:cs="Arial"/>
          <w:b/>
          <w:lang w:val="fr-CA"/>
        </w:rPr>
        <w:t>tarif préférentiel de 1</w:t>
      </w:r>
      <w:r w:rsidR="0027496E">
        <w:rPr>
          <w:rFonts w:ascii="Arial" w:hAnsi="Arial" w:cs="Arial"/>
          <w:b/>
          <w:lang w:val="fr-CA"/>
        </w:rPr>
        <w:t>31</w:t>
      </w:r>
      <w:r w:rsidRPr="008A568C">
        <w:rPr>
          <w:rFonts w:ascii="Arial" w:hAnsi="Arial" w:cs="Arial"/>
          <w:b/>
          <w:lang w:val="fr-CA"/>
        </w:rPr>
        <w:t> $</w:t>
      </w:r>
      <w:r w:rsidRPr="008A568C">
        <w:rPr>
          <w:rFonts w:ascii="Arial" w:hAnsi="Arial" w:cs="Arial"/>
          <w:lang w:val="fr-CA"/>
        </w:rPr>
        <w:t xml:space="preserve"> (</w:t>
      </w:r>
      <w:r w:rsidR="00940629">
        <w:rPr>
          <w:rFonts w:ascii="Arial" w:hAnsi="Arial" w:cs="Arial"/>
          <w:lang w:val="fr-CA"/>
        </w:rPr>
        <w:t>petit-déjeuner</w:t>
      </w:r>
      <w:r w:rsidR="0027496E">
        <w:rPr>
          <w:rFonts w:ascii="Arial" w:hAnsi="Arial" w:cs="Arial"/>
          <w:lang w:val="fr-CA"/>
        </w:rPr>
        <w:t xml:space="preserve">, </w:t>
      </w:r>
      <w:r w:rsidRPr="008A568C">
        <w:rPr>
          <w:rFonts w:ascii="Arial" w:hAnsi="Arial" w:cs="Arial"/>
          <w:lang w:val="fr-CA"/>
        </w:rPr>
        <w:t>taxes et frais non inclus) négocié par INCA Québec, en séjournant à l’hôtel Sandman Montréal-Longueuil, au 999 rue de Sérigny, où se tiendra le salon. Il vous suffit de téléphoner au</w:t>
      </w:r>
      <w:r w:rsidRPr="008A568C">
        <w:rPr>
          <w:rFonts w:ascii="Arial" w:hAnsi="Arial" w:cs="Arial"/>
          <w:b/>
          <w:lang w:val="fr-CA"/>
        </w:rPr>
        <w:t xml:space="preserve"> </w:t>
      </w:r>
      <w:hyperlink r:id="rId42" w:tooltip="Appeler avec Hangouts" w:history="1">
        <w:r w:rsidRPr="008A568C">
          <w:rPr>
            <w:rFonts w:ascii="Arial" w:hAnsi="Arial" w:cs="Arial"/>
            <w:b/>
            <w:lang w:val="fr-CA"/>
          </w:rPr>
          <w:t>(450) 670-3030</w:t>
        </w:r>
      </w:hyperlink>
      <w:r w:rsidRPr="008A568C">
        <w:rPr>
          <w:rFonts w:ascii="Arial" w:hAnsi="Arial" w:cs="Arial"/>
          <w:lang w:val="fr-CA"/>
        </w:rPr>
        <w:t xml:space="preserve"> pour effectuer votre réservation et mentionner le code : </w:t>
      </w:r>
      <w:r w:rsidR="0027496E" w:rsidRPr="0027496E">
        <w:rPr>
          <w:rFonts w:ascii="Arial" w:hAnsi="Arial" w:cs="Arial"/>
          <w:b/>
          <w:bCs/>
          <w:caps/>
          <w:lang w:val="fr-CA"/>
        </w:rPr>
        <w:t>692965</w:t>
      </w:r>
      <w:r w:rsidRPr="0027496E">
        <w:rPr>
          <w:rFonts w:ascii="Arial" w:hAnsi="Arial" w:cs="Arial"/>
          <w:b/>
          <w:bCs/>
          <w:lang w:val="fr-CA"/>
        </w:rPr>
        <w:t>.</w:t>
      </w:r>
      <w:r w:rsidRPr="008A568C">
        <w:rPr>
          <w:rFonts w:ascii="Arial" w:hAnsi="Arial" w:cs="Arial"/>
          <w:lang w:val="fr-CA"/>
        </w:rPr>
        <w:t xml:space="preserve"> </w:t>
      </w:r>
    </w:p>
    <w:p w14:paraId="0E333E0D" w14:textId="77777777" w:rsidR="00A20EDF" w:rsidRPr="008A568C" w:rsidRDefault="00A20EDF" w:rsidP="00A20EDF">
      <w:pPr>
        <w:jc w:val="both"/>
        <w:rPr>
          <w:rFonts w:ascii="Arial" w:hAnsi="Arial" w:cs="Arial"/>
          <w:lang w:val="fr-CA"/>
        </w:rPr>
      </w:pPr>
      <w:r w:rsidRPr="008A568C">
        <w:rPr>
          <w:rFonts w:ascii="Arial" w:hAnsi="Arial" w:cs="Arial"/>
          <w:lang w:val="fr-CA"/>
        </w:rPr>
        <w:t xml:space="preserve">Situé </w:t>
      </w:r>
      <w:r w:rsidRPr="008A568C">
        <w:rPr>
          <w:rFonts w:ascii="Arial" w:hAnsi="Arial" w:cs="Arial"/>
          <w:b/>
          <w:lang w:val="fr-CA"/>
        </w:rPr>
        <w:t>le long de l’autoroute 132 et de la 20</w:t>
      </w:r>
      <w:r w:rsidRPr="008A568C">
        <w:rPr>
          <w:rFonts w:ascii="Arial" w:hAnsi="Arial" w:cs="Arial"/>
          <w:lang w:val="fr-CA"/>
        </w:rPr>
        <w:t xml:space="preserve">, </w:t>
      </w:r>
      <w:r w:rsidRPr="008A568C">
        <w:rPr>
          <w:rFonts w:ascii="Arial" w:hAnsi="Arial" w:cs="Arial"/>
          <w:b/>
          <w:lang w:val="fr-CA"/>
        </w:rPr>
        <w:t>près du pont Jacques-Cartier, à moins de 45 minutes de l'aéroport Pierre-Elliot Trudeau (YUL) et en face de la station de métro Longueuil et du terminus d’autobus</w:t>
      </w:r>
      <w:r w:rsidRPr="008A568C">
        <w:rPr>
          <w:rFonts w:ascii="Arial" w:hAnsi="Arial" w:cs="Arial"/>
          <w:lang w:val="fr-CA"/>
        </w:rPr>
        <w:t>, l’hôtel Sandman est facilement accessible et donne accès à plusieurs des meilleures attractions de la région, incluant le Casino, le Vieux-Longueuil, les Îles de Boucherville, le Vieux-Montréal, La Ronde et la ville souterraine, etc. Des chambres d’hôtel confortables offrant une vue panoramique et la piscine intérieure avec sauna vous assureront un séjour des plus reposants. </w:t>
      </w:r>
    </w:p>
    <w:p w14:paraId="5EE04320" w14:textId="77777777" w:rsidR="00A20EDF" w:rsidRPr="008A568C" w:rsidRDefault="00A20EDF" w:rsidP="00A20EDF">
      <w:pPr>
        <w:autoSpaceDE w:val="0"/>
        <w:autoSpaceDN w:val="0"/>
        <w:adjustRightInd w:val="0"/>
        <w:spacing w:before="0"/>
        <w:jc w:val="left"/>
        <w:rPr>
          <w:rFonts w:ascii="Arial" w:hAnsi="Arial" w:cs="Arial"/>
          <w:lang w:val="fr-CA"/>
        </w:rPr>
      </w:pPr>
    </w:p>
    <w:p w14:paraId="5C7C0AA0" w14:textId="77777777" w:rsidR="00A20EDF" w:rsidRPr="008A568C" w:rsidRDefault="00A20EDF" w:rsidP="00A20EDF">
      <w:pPr>
        <w:autoSpaceDE w:val="0"/>
        <w:autoSpaceDN w:val="0"/>
        <w:adjustRightInd w:val="0"/>
        <w:spacing w:before="0"/>
        <w:jc w:val="left"/>
        <w:outlineLvl w:val="2"/>
        <w:rPr>
          <w:rFonts w:ascii="Arial Black" w:eastAsia="Times New Roman" w:hAnsi="Arial Black" w:cs="Arial"/>
          <w:b/>
          <w:bCs/>
          <w:sz w:val="26"/>
          <w:szCs w:val="26"/>
          <w:lang w:eastAsia="fr-CA"/>
        </w:rPr>
      </w:pPr>
      <w:bookmarkStart w:id="94" w:name="_Toc30703341"/>
      <w:bookmarkStart w:id="95" w:name="_Toc31729530"/>
      <w:bookmarkStart w:id="96" w:name="_Toc32233740"/>
      <w:bookmarkStart w:id="97" w:name="_Toc32237091"/>
      <w:r w:rsidRPr="008A568C">
        <w:rPr>
          <w:rFonts w:ascii="Arial Black" w:eastAsia="Times New Roman" w:hAnsi="Arial Black" w:cs="Arial"/>
          <w:b/>
          <w:bCs/>
          <w:sz w:val="26"/>
          <w:szCs w:val="26"/>
          <w:lang w:eastAsia="fr-CA"/>
        </w:rPr>
        <w:t>Les services de l’hôtel Sandman Montréal-Longueuil</w:t>
      </w:r>
      <w:bookmarkEnd w:id="94"/>
      <w:bookmarkEnd w:id="95"/>
      <w:bookmarkEnd w:id="96"/>
      <w:bookmarkEnd w:id="97"/>
    </w:p>
    <w:p w14:paraId="1DB07A76" w14:textId="77777777" w:rsidR="00A20EDF" w:rsidRPr="008A568C" w:rsidRDefault="00A20EDF" w:rsidP="00A20EDF">
      <w:pPr>
        <w:autoSpaceDE w:val="0"/>
        <w:autoSpaceDN w:val="0"/>
        <w:adjustRightInd w:val="0"/>
        <w:spacing w:before="0"/>
        <w:jc w:val="left"/>
        <w:rPr>
          <w:rFonts w:ascii="Arial" w:hAnsi="Arial" w:cs="Arial"/>
          <w:b/>
          <w:bCs/>
          <w:lang w:val="fr-CA"/>
        </w:rPr>
      </w:pPr>
    </w:p>
    <w:p w14:paraId="1656CEA5"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 xml:space="preserve">Réception ouverte 24 h / 24 </w:t>
      </w:r>
    </w:p>
    <w:p w14:paraId="1B425840"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Accessible aux personnes en fauteuil roulant</w:t>
      </w:r>
    </w:p>
    <w:p w14:paraId="5B404D97" w14:textId="32B78DF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Piscine</w:t>
      </w:r>
    </w:p>
    <w:p w14:paraId="4CED787D" w14:textId="0487274A"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 xml:space="preserve">Spa </w:t>
      </w:r>
    </w:p>
    <w:p w14:paraId="4D343D0F" w14:textId="5C2281F2"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Centre de conditionnement physique</w:t>
      </w:r>
    </w:p>
    <w:p w14:paraId="681746A2" w14:textId="7D7DEE31"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Restaurant</w:t>
      </w:r>
    </w:p>
    <w:p w14:paraId="5FFD9B0D" w14:textId="656C5610"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Service aux chambres</w:t>
      </w:r>
    </w:p>
    <w:p w14:paraId="1F3238A3" w14:textId="2BA5113D"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Accès Internet sans-fil haute-vitesse</w:t>
      </w:r>
    </w:p>
    <w:p w14:paraId="64B382CE" w14:textId="042D53EF"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Salles de réunions</w:t>
      </w:r>
    </w:p>
    <w:p w14:paraId="55ADFE83" w14:textId="450D75EA"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Stationnement sur place</w:t>
      </w:r>
    </w:p>
    <w:p w14:paraId="0F09D417"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Service de réveil</w:t>
      </w:r>
    </w:p>
    <w:p w14:paraId="071A2A6F"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Animaux autorisés dans certaines chambres</w:t>
      </w:r>
    </w:p>
    <w:p w14:paraId="11DAA105"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Environnement sans fumée</w:t>
      </w:r>
    </w:p>
    <w:p w14:paraId="0B5FF53E" w14:textId="77777777" w:rsidR="00A20EDF" w:rsidRPr="008A568C" w:rsidRDefault="00A20EDF" w:rsidP="00A20EDF">
      <w:pPr>
        <w:numPr>
          <w:ilvl w:val="0"/>
          <w:numId w:val="11"/>
        </w:numPr>
        <w:autoSpaceDE w:val="0"/>
        <w:autoSpaceDN w:val="0"/>
        <w:adjustRightInd w:val="0"/>
        <w:spacing w:before="0" w:after="60"/>
        <w:ind w:left="714" w:hanging="357"/>
        <w:jc w:val="left"/>
        <w:rPr>
          <w:rFonts w:ascii="Arial" w:hAnsi="Arial" w:cs="Arial"/>
          <w:lang w:val="fr-CA"/>
        </w:rPr>
      </w:pPr>
      <w:r w:rsidRPr="008A568C">
        <w:rPr>
          <w:rFonts w:ascii="Arial" w:hAnsi="Arial" w:cs="Arial"/>
          <w:lang w:val="fr-CA"/>
        </w:rPr>
        <w:t xml:space="preserve">Service de consigne de bagages </w:t>
      </w:r>
    </w:p>
    <w:p w14:paraId="4DC18B89" w14:textId="44223BA8" w:rsidR="00A20EDF" w:rsidRDefault="00A20EDF" w:rsidP="00A20EDF">
      <w:pPr>
        <w:autoSpaceDE w:val="0"/>
        <w:autoSpaceDN w:val="0"/>
        <w:adjustRightInd w:val="0"/>
        <w:spacing w:before="0" w:after="60" w:line="280" w:lineRule="atLeast"/>
        <w:jc w:val="left"/>
        <w:rPr>
          <w:rFonts w:ascii="Arial" w:hAnsi="Arial" w:cs="Arial"/>
          <w:color w:val="000000"/>
          <w:highlight w:val="red"/>
          <w:lang w:val="fr-CA"/>
        </w:rPr>
      </w:pPr>
    </w:p>
    <w:p w14:paraId="705768D5" w14:textId="3B3108B2" w:rsidR="00593C75" w:rsidRDefault="00593C75" w:rsidP="00A20EDF">
      <w:pPr>
        <w:autoSpaceDE w:val="0"/>
        <w:autoSpaceDN w:val="0"/>
        <w:adjustRightInd w:val="0"/>
        <w:spacing w:before="0" w:after="60" w:line="280" w:lineRule="atLeast"/>
        <w:jc w:val="left"/>
        <w:rPr>
          <w:rFonts w:ascii="Arial" w:hAnsi="Arial" w:cs="Arial"/>
          <w:color w:val="000000"/>
          <w:highlight w:val="red"/>
          <w:lang w:val="fr-CA"/>
        </w:rPr>
      </w:pPr>
    </w:p>
    <w:p w14:paraId="750AC2FC" w14:textId="27609C96" w:rsidR="00593C75" w:rsidRDefault="00053045" w:rsidP="00A20EDF">
      <w:pPr>
        <w:autoSpaceDE w:val="0"/>
        <w:autoSpaceDN w:val="0"/>
        <w:adjustRightInd w:val="0"/>
        <w:spacing w:before="0" w:after="60" w:line="280" w:lineRule="atLeast"/>
        <w:jc w:val="left"/>
        <w:rPr>
          <w:rFonts w:ascii="Arial" w:hAnsi="Arial" w:cs="Arial"/>
          <w:color w:val="000000"/>
          <w:highlight w:val="red"/>
          <w:lang w:val="fr-CA"/>
        </w:rPr>
      </w:pPr>
      <w:r>
        <w:rPr>
          <w:rFonts w:ascii="Arial" w:hAnsi="Arial" w:cs="Arial"/>
          <w:noProof/>
          <w:color w:val="000000"/>
          <w:lang w:val="fr-CA"/>
        </w:rPr>
        <mc:AlternateContent>
          <mc:Choice Requires="wpg">
            <w:drawing>
              <wp:anchor distT="0" distB="0" distL="114300" distR="114300" simplePos="0" relativeHeight="251686912" behindDoc="1" locked="0" layoutInCell="1" allowOverlap="1" wp14:anchorId="4063ECC6" wp14:editId="0471EA58">
                <wp:simplePos x="0" y="0"/>
                <wp:positionH relativeFrom="column">
                  <wp:posOffset>-288180</wp:posOffset>
                </wp:positionH>
                <wp:positionV relativeFrom="paragraph">
                  <wp:posOffset>229677</wp:posOffset>
                </wp:positionV>
                <wp:extent cx="6692265" cy="1561603"/>
                <wp:effectExtent l="0" t="0" r="0" b="635"/>
                <wp:wrapNone/>
                <wp:docPr id="30" name="Groupe 30" descr="Encadré jaune "/>
                <wp:cNvGraphicFramePr/>
                <a:graphic xmlns:a="http://schemas.openxmlformats.org/drawingml/2006/main">
                  <a:graphicData uri="http://schemas.microsoft.com/office/word/2010/wordprocessingGroup">
                    <wpg:wgp>
                      <wpg:cNvGrpSpPr/>
                      <wpg:grpSpPr>
                        <a:xfrm>
                          <a:off x="0" y="0"/>
                          <a:ext cx="6692265" cy="1561603"/>
                          <a:chOff x="0" y="0"/>
                          <a:chExt cx="6692265" cy="1561603"/>
                        </a:xfrm>
                      </wpg:grpSpPr>
                      <pic:pic xmlns:pic="http://schemas.openxmlformats.org/drawingml/2006/picture">
                        <pic:nvPicPr>
                          <pic:cNvPr id="25" name="Image 25"/>
                          <pic:cNvPicPr>
                            <a:picLocks noChangeAspect="1"/>
                          </pic:cNvPicPr>
                        </pic:nvPicPr>
                        <pic:blipFill>
                          <a:blip r:embed="rId1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27" name="Image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28" name="Image 28"/>
                          <pic:cNvPicPr>
                            <a:picLocks noChangeAspect="1"/>
                          </pic:cNvPicPr>
                        </pic:nvPicPr>
                        <pic:blipFill>
                          <a:blip r:embed="rId1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wgp>
                  </a:graphicData>
                </a:graphic>
              </wp:anchor>
            </w:drawing>
          </mc:Choice>
          <mc:Fallback>
            <w:pict>
              <v:group w14:anchorId="19D07D5E" id="Groupe 30" o:spid="_x0000_s1026" alt="Encadré jaune " style="position:absolute;margin-left:-22.7pt;margin-top:18.1pt;width:526.95pt;height:122.95pt;z-index:-251629568" coordsize="66922,15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My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Ul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Q0YTBlYTYzLWEwNjUtNGUwZC04ZjIxLTliODhjODBhN2UxODwvc3RSZWY6aW5zdGFuY2VJ&#10;RD4KICAgICAgICAgICAgPHN0UmVmOmRvY3VtZW50SUQ+eG1wLmRpZDo0NGEwZWE2My1hMDY1LTRl&#10;MGQtOGYyMS05Yjg4YzgwYTdlMTg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Q0YTBlYTYzLWEwNjUtNGUwZC04ZjIx&#10;LTliODhjODBhN2UxODwvc3RFdnQ6aW5zdGFuY2VJRD4KICAgICAgICAgICAgICAgICAgPHN0RXZ0&#10;OndoZW4+MjAxOC0wOS0yNFQxMToyOTozNC0wNDowMDwvc3RFdnQ6d2hlbj4KICAgICAgICAgICAg&#10;ICAgICAgPHN0RXZ0OnNvZnR3YXJlQWdlbnQ+QWRvYmUgSWxsdXN0cmF0b3IgQ0MgMjIuM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NzgxMjkwZi04&#10;NjI5LTRhMDYtYWZlNy00ODEzMmNlYjVjZDY8L3N0RXZ0Omluc3RhbmNlSUQ+CiAgICAgICAgICAg&#10;ICAgICAgIDxzdEV2dDp3aGVuPjIwMTktMDMtMTVUMTY6MTA6MjQtMDQ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06NrVBpu97Zqmq79r/U9d168n1FR0bU67&#10;Z6nWN0hwnlMN7Dr9dulHrO2xaeyynLkfFjXQpeWspy4w2rOUYAHuf2v7l/Yt/YH9ev8A7Pf7UP7X&#10;/tvsG/3X+cv5U/kz6/7n7vq/t/7J/D9D2+36n8fr6gAwO8p5uvXVxQWSW02FHaWFPPSy5h1pM2sl&#10;vQpSWncYxhxvD7CvarH9OP1AB5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sfyhTf2Gfz97JH8w/2sfyh9T66vtf2b+T/3r2fa+nt+&#10;4++/X6nr6+39AAa7vLibsN1cX9kptVheWlhcT1Mt4aaVNs5b02UpprGc4bby++r2px/Rj9A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">
                <v:shape id="Image 25" o:spid="_x0000_s1027"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">
                  <v:imagedata r:id="rId18" o:title="" chromakey="#fefefe"/>
                </v:shape>
                <v:shape id="Image 27" o:spid="_x0000_s1028"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">
                  <v:imagedata r:id="rId18" o:title=""/>
                </v:shape>
                <v:shape id="Image 28" o:spid="_x0000_s1029"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">
                  <v:imagedata r:id="rId18" o:title="" chromakey="#fefefe"/>
                </v:shape>
              </v:group>
            </w:pict>
          </mc:Fallback>
        </mc:AlternateContent>
      </w:r>
    </w:p>
    <w:p w14:paraId="1A35E0B4" w14:textId="6242892A" w:rsidR="00593C75" w:rsidRPr="00593C75" w:rsidRDefault="00593C75" w:rsidP="00A20EDF">
      <w:pPr>
        <w:autoSpaceDE w:val="0"/>
        <w:autoSpaceDN w:val="0"/>
        <w:adjustRightInd w:val="0"/>
        <w:spacing w:before="0" w:after="60" w:line="280" w:lineRule="atLeast"/>
        <w:jc w:val="left"/>
        <w:rPr>
          <w:rFonts w:ascii="Arial" w:hAnsi="Arial" w:cs="Arial"/>
          <w:color w:val="000000"/>
          <w:lang w:val="fr-CA"/>
        </w:rPr>
      </w:pPr>
    </w:p>
    <w:p w14:paraId="6934F40E" w14:textId="0A897682" w:rsidR="008C5B2E" w:rsidRDefault="008C5B2E" w:rsidP="00053045">
      <w:pPr>
        <w:shd w:val="clear" w:color="auto" w:fill="FFF200"/>
        <w:autoSpaceDE w:val="0"/>
        <w:autoSpaceDN w:val="0"/>
        <w:adjustRightInd w:val="0"/>
        <w:spacing w:before="0" w:after="60" w:line="280" w:lineRule="atLeast"/>
        <w:rPr>
          <w:rFonts w:ascii="Arial" w:hAnsi="Arial" w:cs="Arial"/>
          <w:b/>
          <w:bCs/>
          <w:color w:val="000000"/>
          <w:sz w:val="36"/>
          <w:szCs w:val="36"/>
          <w:lang w:val="fr-CA"/>
        </w:rPr>
      </w:pPr>
    </w:p>
    <w:p w14:paraId="178F5043" w14:textId="205A4435" w:rsidR="002F25CC" w:rsidRDefault="002F25CC" w:rsidP="00053045">
      <w:pPr>
        <w:shd w:val="clear" w:color="auto" w:fill="FFF200"/>
        <w:autoSpaceDE w:val="0"/>
        <w:autoSpaceDN w:val="0"/>
        <w:adjustRightInd w:val="0"/>
        <w:spacing w:before="0" w:after="60" w:line="280" w:lineRule="atLeast"/>
        <w:rPr>
          <w:rFonts w:ascii="Arial" w:hAnsi="Arial" w:cs="Arial"/>
          <w:b/>
          <w:bCs/>
          <w:color w:val="000000"/>
          <w:sz w:val="36"/>
          <w:szCs w:val="36"/>
          <w:lang w:val="fr-CA"/>
        </w:rPr>
      </w:pPr>
      <w:r w:rsidRPr="008C5B2E">
        <w:rPr>
          <w:rFonts w:ascii="Arial" w:hAnsi="Arial" w:cs="Arial"/>
          <w:b/>
          <w:bCs/>
          <w:color w:val="000000"/>
          <w:sz w:val="36"/>
          <w:szCs w:val="36"/>
          <w:lang w:val="fr-CA"/>
        </w:rPr>
        <w:t>Ensemble, changeons ce que veut dire d’être aveugles en défonçant les barrières et favorisant l’inclusion</w:t>
      </w:r>
      <w:r w:rsidR="00D85C2F">
        <w:rPr>
          <w:rFonts w:ascii="Arial" w:hAnsi="Arial" w:cs="Arial"/>
          <w:b/>
          <w:bCs/>
          <w:color w:val="000000"/>
          <w:sz w:val="36"/>
          <w:szCs w:val="36"/>
          <w:lang w:val="fr-CA"/>
        </w:rPr>
        <w:t>!</w:t>
      </w:r>
    </w:p>
    <w:p w14:paraId="6AF35DB6" w14:textId="25278E27" w:rsidR="008C5B2E" w:rsidRDefault="008C5B2E" w:rsidP="00053045">
      <w:pPr>
        <w:shd w:val="clear" w:color="auto" w:fill="FFF200"/>
        <w:autoSpaceDE w:val="0"/>
        <w:autoSpaceDN w:val="0"/>
        <w:adjustRightInd w:val="0"/>
        <w:spacing w:before="0" w:after="60" w:line="280" w:lineRule="atLeast"/>
        <w:rPr>
          <w:rFonts w:ascii="Arial" w:hAnsi="Arial" w:cs="Arial"/>
          <w:b/>
          <w:bCs/>
          <w:color w:val="000000"/>
          <w:sz w:val="36"/>
          <w:szCs w:val="36"/>
          <w:lang w:val="fr-CA"/>
        </w:rPr>
      </w:pPr>
    </w:p>
    <w:p w14:paraId="798537E5" w14:textId="06BE4235" w:rsidR="00D85C2F" w:rsidRDefault="00D85C2F" w:rsidP="00D85C2F">
      <w:pPr>
        <w:autoSpaceDE w:val="0"/>
        <w:autoSpaceDN w:val="0"/>
        <w:adjustRightInd w:val="0"/>
        <w:spacing w:before="0" w:after="60" w:line="280" w:lineRule="atLeast"/>
        <w:rPr>
          <w:rFonts w:ascii="Arial" w:hAnsi="Arial" w:cs="Arial"/>
          <w:b/>
          <w:bCs/>
          <w:color w:val="000000"/>
          <w:sz w:val="36"/>
          <w:szCs w:val="36"/>
          <w:lang w:val="fr-CA"/>
        </w:rPr>
      </w:pPr>
    </w:p>
    <w:p w14:paraId="6767362D" w14:textId="77777777" w:rsidR="00D85C2F" w:rsidRDefault="00D85C2F" w:rsidP="00D85C2F">
      <w:pPr>
        <w:autoSpaceDE w:val="0"/>
        <w:autoSpaceDN w:val="0"/>
        <w:adjustRightInd w:val="0"/>
        <w:spacing w:before="0" w:after="60" w:line="280" w:lineRule="atLeast"/>
        <w:jc w:val="left"/>
        <w:rPr>
          <w:rFonts w:ascii="Arial" w:hAnsi="Arial" w:cs="Arial"/>
          <w:b/>
          <w:bCs/>
          <w:color w:val="000000"/>
          <w:sz w:val="28"/>
          <w:szCs w:val="28"/>
          <w:lang w:val="fr-CA"/>
        </w:rPr>
      </w:pPr>
    </w:p>
    <w:p w14:paraId="029AB7EB" w14:textId="09FB3D18" w:rsidR="00D85C2F" w:rsidRDefault="00D85C2F" w:rsidP="00D85C2F">
      <w:pPr>
        <w:autoSpaceDE w:val="0"/>
        <w:autoSpaceDN w:val="0"/>
        <w:adjustRightInd w:val="0"/>
        <w:spacing w:before="0" w:after="60" w:line="280" w:lineRule="atLeast"/>
        <w:jc w:val="left"/>
        <w:rPr>
          <w:rFonts w:ascii="Arial" w:hAnsi="Arial" w:cs="Arial"/>
          <w:b/>
          <w:bCs/>
          <w:color w:val="000000"/>
          <w:sz w:val="28"/>
          <w:szCs w:val="28"/>
          <w:lang w:val="fr-CA"/>
        </w:rPr>
      </w:pPr>
      <w:r>
        <w:rPr>
          <w:rFonts w:ascii="Arial" w:hAnsi="Arial" w:cs="Arial"/>
          <w:b/>
          <w:bCs/>
          <w:color w:val="000000"/>
          <w:sz w:val="28"/>
          <w:szCs w:val="28"/>
          <w:lang w:val="fr-CA"/>
        </w:rPr>
        <w:t>***</w:t>
      </w:r>
      <w:r w:rsidRPr="00593C75">
        <w:rPr>
          <w:rFonts w:ascii="Arial" w:hAnsi="Arial" w:cs="Arial"/>
          <w:b/>
          <w:bCs/>
          <w:color w:val="000000"/>
          <w:sz w:val="28"/>
          <w:szCs w:val="28"/>
          <w:lang w:val="fr-CA"/>
        </w:rPr>
        <w:t xml:space="preserve">Pour être exposant ou </w:t>
      </w:r>
      <w:r>
        <w:rPr>
          <w:rFonts w:ascii="Arial" w:hAnsi="Arial" w:cs="Arial"/>
          <w:b/>
          <w:bCs/>
          <w:color w:val="000000"/>
          <w:sz w:val="28"/>
          <w:szCs w:val="28"/>
          <w:lang w:val="fr-CA"/>
        </w:rPr>
        <w:t xml:space="preserve">commanditaire, ou soumettre une conférence, </w:t>
      </w:r>
      <w:r w:rsidRPr="00593C75">
        <w:rPr>
          <w:rFonts w:ascii="Arial" w:hAnsi="Arial" w:cs="Arial"/>
          <w:b/>
          <w:bCs/>
          <w:color w:val="000000"/>
          <w:sz w:val="28"/>
          <w:szCs w:val="28"/>
          <w:lang w:val="fr-CA"/>
        </w:rPr>
        <w:t>veuillez remplir les formulaires</w:t>
      </w:r>
      <w:r w:rsidR="00053045">
        <w:rPr>
          <w:rFonts w:ascii="Arial" w:hAnsi="Arial" w:cs="Arial"/>
          <w:b/>
          <w:bCs/>
          <w:color w:val="000000"/>
          <w:sz w:val="28"/>
          <w:szCs w:val="28"/>
          <w:lang w:val="fr-CA"/>
        </w:rPr>
        <w:t xml:space="preserve"> joints</w:t>
      </w:r>
      <w:r w:rsidRPr="00593C75">
        <w:rPr>
          <w:rFonts w:ascii="Arial" w:hAnsi="Arial" w:cs="Arial"/>
          <w:b/>
          <w:bCs/>
          <w:color w:val="000000"/>
          <w:sz w:val="28"/>
          <w:szCs w:val="28"/>
          <w:lang w:val="fr-CA"/>
        </w:rPr>
        <w:t xml:space="preserve">. </w:t>
      </w:r>
      <w:r>
        <w:rPr>
          <w:rFonts w:ascii="Arial" w:hAnsi="Arial" w:cs="Arial"/>
          <w:b/>
          <w:bCs/>
          <w:color w:val="000000"/>
          <w:sz w:val="28"/>
          <w:szCs w:val="28"/>
          <w:lang w:val="fr-CA"/>
        </w:rPr>
        <w:t>***</w:t>
      </w:r>
    </w:p>
    <w:p w14:paraId="4BFEA207" w14:textId="77777777" w:rsidR="00D85C2F" w:rsidRPr="008C5B2E" w:rsidRDefault="00D85C2F" w:rsidP="00D85C2F">
      <w:pPr>
        <w:autoSpaceDE w:val="0"/>
        <w:autoSpaceDN w:val="0"/>
        <w:adjustRightInd w:val="0"/>
        <w:spacing w:before="0" w:after="60" w:line="280" w:lineRule="atLeast"/>
        <w:rPr>
          <w:rFonts w:ascii="Arial" w:hAnsi="Arial" w:cs="Arial"/>
          <w:b/>
          <w:bCs/>
          <w:color w:val="000000"/>
          <w:sz w:val="36"/>
          <w:szCs w:val="36"/>
          <w:lang w:val="fr-CA"/>
        </w:rPr>
      </w:pPr>
    </w:p>
    <w:sectPr w:rsidR="00D85C2F" w:rsidRPr="008C5B2E" w:rsidSect="00965598">
      <w:type w:val="continuous"/>
      <w:pgSz w:w="12240" w:h="20160" w:code="5"/>
      <w:pgMar w:top="2019" w:right="1191" w:bottom="1276" w:left="1134" w:header="425" w:footer="265" w:gutter="284"/>
      <w:pgNumType w:start="1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36497" w14:textId="77777777" w:rsidR="00FC3616" w:rsidRDefault="00FC3616" w:rsidP="00091D7D">
      <w:pPr>
        <w:spacing w:before="0"/>
      </w:pPr>
      <w:r>
        <w:separator/>
      </w:r>
    </w:p>
  </w:endnote>
  <w:endnote w:type="continuationSeparator" w:id="0">
    <w:p w14:paraId="2F32330F" w14:textId="77777777" w:rsidR="00FC3616" w:rsidRDefault="00FC3616" w:rsidP="00091D7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4226" w14:textId="77777777" w:rsidR="001C568F" w:rsidRPr="00096914" w:rsidRDefault="001C568F" w:rsidP="00DF6974">
    <w:pPr>
      <w:pStyle w:val="NormalWeb"/>
      <w:spacing w:before="0" w:beforeAutospacing="0" w:after="0" w:afterAutospacing="0"/>
      <w:ind w:left="-900" w:right="-911"/>
      <w:rPr>
        <w:rFonts w:ascii="Calibri" w:hAnsi="Calibri" w:cs="Calibri"/>
        <w:szCs w:val="22"/>
      </w:rPr>
    </w:pPr>
    <w:r>
      <w:rPr>
        <w:rFonts w:ascii="Calibri" w:hAnsi="Calibri" w:cs="Calibri"/>
        <w:kern w:val="24"/>
        <w:szCs w:val="22"/>
      </w:rPr>
      <w:t xml:space="preserve">La </w:t>
    </w:r>
    <w:r w:rsidRPr="00096914">
      <w:rPr>
        <w:rFonts w:ascii="Calibri" w:hAnsi="Calibri" w:cs="Calibri"/>
        <w:kern w:val="24"/>
        <w:szCs w:val="22"/>
      </w:rPr>
      <w:t>Fondation INCA - 2085 rue Parthenais, Montréal, (Q</w:t>
    </w:r>
    <w:r>
      <w:rPr>
        <w:rFonts w:ascii="Calibri" w:hAnsi="Calibri" w:cs="Calibri"/>
        <w:kern w:val="24"/>
        <w:szCs w:val="22"/>
      </w:rPr>
      <w:t>c</w:t>
    </w:r>
    <w:r w:rsidRPr="00096914">
      <w:rPr>
        <w:rFonts w:ascii="Calibri" w:hAnsi="Calibri" w:cs="Calibri"/>
        <w:kern w:val="24"/>
        <w:szCs w:val="22"/>
      </w:rPr>
      <w:t>) H2K 3T1</w:t>
    </w:r>
    <w:r w:rsidRPr="00096914">
      <w:rPr>
        <w:rFonts w:ascii="Calibri" w:hAnsi="Calibri" w:cs="Calibri"/>
        <w:szCs w:val="22"/>
      </w:rPr>
      <w:t xml:space="preserve"> - </w:t>
    </w:r>
    <w:r w:rsidRPr="00096914">
      <w:rPr>
        <w:rFonts w:ascii="Calibri" w:hAnsi="Calibri" w:cs="Calibri"/>
        <w:kern w:val="24"/>
        <w:szCs w:val="22"/>
      </w:rPr>
      <w:t xml:space="preserve">Tél. : 514 934-4622 – Fax : 514 934-2131 - inca.ca </w:t>
    </w:r>
  </w:p>
  <w:p w14:paraId="4B2B8784" w14:textId="77777777" w:rsidR="001C568F" w:rsidRDefault="001C56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D2EE" w14:textId="7709D29A" w:rsidR="001C568F" w:rsidRDefault="001C568F">
    <w:pPr>
      <w:pStyle w:val="Pieddepage"/>
    </w:pPr>
  </w:p>
  <w:p w14:paraId="71012EF1" w14:textId="77777777" w:rsidR="001C568F" w:rsidRDefault="001C56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46312" w14:textId="77777777" w:rsidR="00FC3616" w:rsidRDefault="00FC3616" w:rsidP="00091D7D">
      <w:pPr>
        <w:spacing w:before="0"/>
      </w:pPr>
      <w:r>
        <w:separator/>
      </w:r>
    </w:p>
  </w:footnote>
  <w:footnote w:type="continuationSeparator" w:id="0">
    <w:p w14:paraId="12424F16" w14:textId="77777777" w:rsidR="00FC3616" w:rsidRDefault="00FC3616" w:rsidP="00091D7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1AD38" w14:textId="2ED664BF" w:rsidR="001C568F" w:rsidRDefault="001C568F" w:rsidP="00253BFF">
    <w:pPr>
      <w:pStyle w:val="En-tte"/>
      <w:tabs>
        <w:tab w:val="clear" w:pos="4320"/>
      </w:tabs>
      <w:jc w:val="left"/>
    </w:pPr>
    <w:r>
      <w:rPr>
        <w:rFonts w:ascii="Calibri Light" w:hAnsi="Calibri Light"/>
        <w:b/>
        <w:noProof/>
        <w:color w:val="FFFFFF" w:themeColor="background1"/>
        <w:sz w:val="44"/>
        <w:szCs w:val="44"/>
      </w:rPr>
      <w:drawing>
        <wp:anchor distT="0" distB="0" distL="114300" distR="114300" simplePos="0" relativeHeight="251658752" behindDoc="0" locked="0" layoutInCell="1" allowOverlap="1" wp14:anchorId="06C7F206" wp14:editId="3F9C7A24">
          <wp:simplePos x="0" y="0"/>
          <wp:positionH relativeFrom="column">
            <wp:posOffset>4320543</wp:posOffset>
          </wp:positionH>
          <wp:positionV relativeFrom="paragraph">
            <wp:posOffset>65922</wp:posOffset>
          </wp:positionV>
          <wp:extent cx="1783822" cy="914119"/>
          <wp:effectExtent l="0" t="0" r="6985" b="635"/>
          <wp:wrapNone/>
          <wp:docPr id="33" name="Image 33"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5146" cy="9147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6A3B1" w14:textId="77777777" w:rsidR="001C568F" w:rsidRDefault="001C568F" w:rsidP="00253BFF">
    <w:pPr>
      <w:pStyle w:val="En-tte"/>
      <w:tabs>
        <w:tab w:val="left" w:pos="7114"/>
      </w:tabs>
      <w:jc w:val="left"/>
      <w:rPr>
        <w:noProof/>
        <w:sz w:val="20"/>
        <w:szCs w:val="20"/>
        <w:lang w:eastAsia="fr-CA"/>
      </w:rPr>
    </w:pPr>
    <w:r>
      <w:tab/>
      <w:t xml:space="preserve">      </w:t>
    </w:r>
    <w:r>
      <w:tab/>
    </w:r>
  </w:p>
  <w:p w14:paraId="03E294E5" w14:textId="77777777" w:rsidR="001C568F" w:rsidRDefault="001C568F" w:rsidP="00253BFF">
    <w:pPr>
      <w:pStyle w:val="En-tte"/>
      <w:rPr>
        <w:noProof/>
        <w:sz w:val="20"/>
        <w:szCs w:val="20"/>
        <w:lang w:eastAsia="fr-CA"/>
      </w:rPr>
    </w:pPr>
  </w:p>
  <w:p w14:paraId="2676D5A2" w14:textId="77777777" w:rsidR="001C568F" w:rsidRDefault="001C568F" w:rsidP="00253BFF">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10.3pt;height:10.3pt" o:bullet="t">
        <v:imagedata r:id="rId1" o:title="BD10335_"/>
      </v:shape>
    </w:pict>
  </w:numPicBullet>
  <w:abstractNum w:abstractNumId="0" w15:restartNumberingAfterBreak="0">
    <w:nsid w:val="03102614"/>
    <w:multiLevelType w:val="hybridMultilevel"/>
    <w:tmpl w:val="18444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8D2EF3"/>
    <w:multiLevelType w:val="hybridMultilevel"/>
    <w:tmpl w:val="C870FA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A069B1"/>
    <w:multiLevelType w:val="hybridMultilevel"/>
    <w:tmpl w:val="C686B1E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C65229"/>
    <w:multiLevelType w:val="hybridMultilevel"/>
    <w:tmpl w:val="5AA85FDE"/>
    <w:lvl w:ilvl="0" w:tplc="260C1A1E">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2354C8"/>
    <w:multiLevelType w:val="hybridMultilevel"/>
    <w:tmpl w:val="74185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8E5AD7"/>
    <w:multiLevelType w:val="hybridMultilevel"/>
    <w:tmpl w:val="53EACF04"/>
    <w:lvl w:ilvl="0" w:tplc="856C2380">
      <w:start w:val="1"/>
      <w:numFmt w:val="bullet"/>
      <w:lvlText w:val="•"/>
      <w:lvlJc w:val="left"/>
      <w:pPr>
        <w:tabs>
          <w:tab w:val="num" w:pos="720"/>
        </w:tabs>
        <w:ind w:left="720" w:hanging="360"/>
      </w:pPr>
      <w:rPr>
        <w:rFonts w:ascii="Arial" w:hAnsi="Arial" w:hint="default"/>
      </w:rPr>
    </w:lvl>
    <w:lvl w:ilvl="1" w:tplc="4C48E3FE" w:tentative="1">
      <w:start w:val="1"/>
      <w:numFmt w:val="bullet"/>
      <w:lvlText w:val="•"/>
      <w:lvlJc w:val="left"/>
      <w:pPr>
        <w:tabs>
          <w:tab w:val="num" w:pos="1440"/>
        </w:tabs>
        <w:ind w:left="1440" w:hanging="360"/>
      </w:pPr>
      <w:rPr>
        <w:rFonts w:ascii="Arial" w:hAnsi="Arial" w:hint="default"/>
      </w:rPr>
    </w:lvl>
    <w:lvl w:ilvl="2" w:tplc="3F949ADA" w:tentative="1">
      <w:start w:val="1"/>
      <w:numFmt w:val="bullet"/>
      <w:lvlText w:val="•"/>
      <w:lvlJc w:val="left"/>
      <w:pPr>
        <w:tabs>
          <w:tab w:val="num" w:pos="2160"/>
        </w:tabs>
        <w:ind w:left="2160" w:hanging="360"/>
      </w:pPr>
      <w:rPr>
        <w:rFonts w:ascii="Arial" w:hAnsi="Arial" w:hint="default"/>
      </w:rPr>
    </w:lvl>
    <w:lvl w:ilvl="3" w:tplc="3F8E9886" w:tentative="1">
      <w:start w:val="1"/>
      <w:numFmt w:val="bullet"/>
      <w:lvlText w:val="•"/>
      <w:lvlJc w:val="left"/>
      <w:pPr>
        <w:tabs>
          <w:tab w:val="num" w:pos="2880"/>
        </w:tabs>
        <w:ind w:left="2880" w:hanging="360"/>
      </w:pPr>
      <w:rPr>
        <w:rFonts w:ascii="Arial" w:hAnsi="Arial" w:hint="default"/>
      </w:rPr>
    </w:lvl>
    <w:lvl w:ilvl="4" w:tplc="C51C53F6" w:tentative="1">
      <w:start w:val="1"/>
      <w:numFmt w:val="bullet"/>
      <w:lvlText w:val="•"/>
      <w:lvlJc w:val="left"/>
      <w:pPr>
        <w:tabs>
          <w:tab w:val="num" w:pos="3600"/>
        </w:tabs>
        <w:ind w:left="3600" w:hanging="360"/>
      </w:pPr>
      <w:rPr>
        <w:rFonts w:ascii="Arial" w:hAnsi="Arial" w:hint="default"/>
      </w:rPr>
    </w:lvl>
    <w:lvl w:ilvl="5" w:tplc="9A2CEE98" w:tentative="1">
      <w:start w:val="1"/>
      <w:numFmt w:val="bullet"/>
      <w:lvlText w:val="•"/>
      <w:lvlJc w:val="left"/>
      <w:pPr>
        <w:tabs>
          <w:tab w:val="num" w:pos="4320"/>
        </w:tabs>
        <w:ind w:left="4320" w:hanging="360"/>
      </w:pPr>
      <w:rPr>
        <w:rFonts w:ascii="Arial" w:hAnsi="Arial" w:hint="default"/>
      </w:rPr>
    </w:lvl>
    <w:lvl w:ilvl="6" w:tplc="D322373A" w:tentative="1">
      <w:start w:val="1"/>
      <w:numFmt w:val="bullet"/>
      <w:lvlText w:val="•"/>
      <w:lvlJc w:val="left"/>
      <w:pPr>
        <w:tabs>
          <w:tab w:val="num" w:pos="5040"/>
        </w:tabs>
        <w:ind w:left="5040" w:hanging="360"/>
      </w:pPr>
      <w:rPr>
        <w:rFonts w:ascii="Arial" w:hAnsi="Arial" w:hint="default"/>
      </w:rPr>
    </w:lvl>
    <w:lvl w:ilvl="7" w:tplc="00FC3458" w:tentative="1">
      <w:start w:val="1"/>
      <w:numFmt w:val="bullet"/>
      <w:lvlText w:val="•"/>
      <w:lvlJc w:val="left"/>
      <w:pPr>
        <w:tabs>
          <w:tab w:val="num" w:pos="5760"/>
        </w:tabs>
        <w:ind w:left="5760" w:hanging="360"/>
      </w:pPr>
      <w:rPr>
        <w:rFonts w:ascii="Arial" w:hAnsi="Arial" w:hint="default"/>
      </w:rPr>
    </w:lvl>
    <w:lvl w:ilvl="8" w:tplc="777A01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FA6C0F"/>
    <w:multiLevelType w:val="hybridMultilevel"/>
    <w:tmpl w:val="41AA89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11D42F8"/>
    <w:multiLevelType w:val="hybridMultilevel"/>
    <w:tmpl w:val="AEC673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0343DC"/>
    <w:multiLevelType w:val="hybridMultilevel"/>
    <w:tmpl w:val="3C8E7636"/>
    <w:lvl w:ilvl="0" w:tplc="2BD4BAA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5E1C3E"/>
    <w:multiLevelType w:val="hybridMultilevel"/>
    <w:tmpl w:val="52C857C0"/>
    <w:lvl w:ilvl="0" w:tplc="71763C26">
      <w:start w:val="1"/>
      <w:numFmt w:val="bullet"/>
      <w:lvlText w:val=""/>
      <w:lvlJc w:val="left"/>
      <w:pPr>
        <w:ind w:left="720" w:hanging="360"/>
      </w:pPr>
      <w:rPr>
        <w:rFonts w:ascii="Symbol" w:hAnsi="Symbol" w:hint="default"/>
        <w:color w:val="2F2F2F" w:themeColor="tex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994640"/>
    <w:multiLevelType w:val="hybridMultilevel"/>
    <w:tmpl w:val="D6C4D99C"/>
    <w:lvl w:ilvl="0" w:tplc="CF463FD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C856D2"/>
    <w:multiLevelType w:val="multilevel"/>
    <w:tmpl w:val="DB50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A733E4"/>
    <w:multiLevelType w:val="hybridMultilevel"/>
    <w:tmpl w:val="4A34109C"/>
    <w:lvl w:ilvl="0" w:tplc="71763C26">
      <w:start w:val="1"/>
      <w:numFmt w:val="bullet"/>
      <w:lvlText w:val=""/>
      <w:lvlJc w:val="left"/>
      <w:pPr>
        <w:ind w:left="1440" w:hanging="360"/>
      </w:pPr>
      <w:rPr>
        <w:rFonts w:ascii="Symbol" w:hAnsi="Symbol" w:hint="default"/>
        <w:color w:val="2F2F2F" w:themeColor="text1"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6A949FB"/>
    <w:multiLevelType w:val="hybridMultilevel"/>
    <w:tmpl w:val="CA6AECF4"/>
    <w:lvl w:ilvl="0" w:tplc="0C0C0009">
      <w:start w:val="1"/>
      <w:numFmt w:val="bullet"/>
      <w:lvlText w:val=""/>
      <w:lvlJc w:val="left"/>
      <w:pPr>
        <w:ind w:left="720" w:hanging="360"/>
      </w:pPr>
      <w:rPr>
        <w:rFonts w:ascii="Wingdings" w:hAnsi="Wingdings" w:hint="default"/>
        <w:color w:val="E86700" w:themeColor="accent6"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D3917FA"/>
    <w:multiLevelType w:val="multilevel"/>
    <w:tmpl w:val="8096821C"/>
    <w:styleLink w:val="Procs-verbal"/>
    <w:lvl w:ilvl="0">
      <w:start w:val="1"/>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DB50E3"/>
    <w:multiLevelType w:val="multilevel"/>
    <w:tmpl w:val="B914EE5C"/>
    <w:lvl w:ilvl="0">
      <w:start w:val="1"/>
      <w:numFmt w:val="bullet"/>
      <w:lvlText w:val=""/>
      <w:lvlJc w:val="left"/>
      <w:pPr>
        <w:tabs>
          <w:tab w:val="num" w:pos="720"/>
        </w:tabs>
        <w:ind w:left="720" w:hanging="360"/>
      </w:pPr>
      <w:rPr>
        <w:rFonts w:ascii="Wingdings" w:hAnsi="Wingdings" w:hint="default"/>
        <w:color w:val="E86700" w:themeColor="accent6"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6B5859"/>
    <w:multiLevelType w:val="hybridMultilevel"/>
    <w:tmpl w:val="5032E6BA"/>
    <w:lvl w:ilvl="0" w:tplc="1F0423A6">
      <w:start w:val="1"/>
      <w:numFmt w:val="bullet"/>
      <w:lvlText w:val="•"/>
      <w:lvlJc w:val="left"/>
      <w:pPr>
        <w:tabs>
          <w:tab w:val="num" w:pos="720"/>
        </w:tabs>
        <w:ind w:left="720" w:hanging="360"/>
      </w:pPr>
      <w:rPr>
        <w:rFonts w:ascii="Arial" w:hAnsi="Arial" w:hint="default"/>
      </w:rPr>
    </w:lvl>
    <w:lvl w:ilvl="1" w:tplc="FA9A9832" w:tentative="1">
      <w:start w:val="1"/>
      <w:numFmt w:val="bullet"/>
      <w:lvlText w:val="•"/>
      <w:lvlJc w:val="left"/>
      <w:pPr>
        <w:tabs>
          <w:tab w:val="num" w:pos="1440"/>
        </w:tabs>
        <w:ind w:left="1440" w:hanging="360"/>
      </w:pPr>
      <w:rPr>
        <w:rFonts w:ascii="Arial" w:hAnsi="Arial" w:hint="default"/>
      </w:rPr>
    </w:lvl>
    <w:lvl w:ilvl="2" w:tplc="3DBE3726" w:tentative="1">
      <w:start w:val="1"/>
      <w:numFmt w:val="bullet"/>
      <w:lvlText w:val="•"/>
      <w:lvlJc w:val="left"/>
      <w:pPr>
        <w:tabs>
          <w:tab w:val="num" w:pos="2160"/>
        </w:tabs>
        <w:ind w:left="2160" w:hanging="360"/>
      </w:pPr>
      <w:rPr>
        <w:rFonts w:ascii="Arial" w:hAnsi="Arial" w:hint="default"/>
      </w:rPr>
    </w:lvl>
    <w:lvl w:ilvl="3" w:tplc="21D2C1C0" w:tentative="1">
      <w:start w:val="1"/>
      <w:numFmt w:val="bullet"/>
      <w:lvlText w:val="•"/>
      <w:lvlJc w:val="left"/>
      <w:pPr>
        <w:tabs>
          <w:tab w:val="num" w:pos="2880"/>
        </w:tabs>
        <w:ind w:left="2880" w:hanging="360"/>
      </w:pPr>
      <w:rPr>
        <w:rFonts w:ascii="Arial" w:hAnsi="Arial" w:hint="default"/>
      </w:rPr>
    </w:lvl>
    <w:lvl w:ilvl="4" w:tplc="7292C7CA" w:tentative="1">
      <w:start w:val="1"/>
      <w:numFmt w:val="bullet"/>
      <w:lvlText w:val="•"/>
      <w:lvlJc w:val="left"/>
      <w:pPr>
        <w:tabs>
          <w:tab w:val="num" w:pos="3600"/>
        </w:tabs>
        <w:ind w:left="3600" w:hanging="360"/>
      </w:pPr>
      <w:rPr>
        <w:rFonts w:ascii="Arial" w:hAnsi="Arial" w:hint="default"/>
      </w:rPr>
    </w:lvl>
    <w:lvl w:ilvl="5" w:tplc="0EDA2BCA" w:tentative="1">
      <w:start w:val="1"/>
      <w:numFmt w:val="bullet"/>
      <w:lvlText w:val="•"/>
      <w:lvlJc w:val="left"/>
      <w:pPr>
        <w:tabs>
          <w:tab w:val="num" w:pos="4320"/>
        </w:tabs>
        <w:ind w:left="4320" w:hanging="360"/>
      </w:pPr>
      <w:rPr>
        <w:rFonts w:ascii="Arial" w:hAnsi="Arial" w:hint="default"/>
      </w:rPr>
    </w:lvl>
    <w:lvl w:ilvl="6" w:tplc="43B6EDE6" w:tentative="1">
      <w:start w:val="1"/>
      <w:numFmt w:val="bullet"/>
      <w:lvlText w:val="•"/>
      <w:lvlJc w:val="left"/>
      <w:pPr>
        <w:tabs>
          <w:tab w:val="num" w:pos="5040"/>
        </w:tabs>
        <w:ind w:left="5040" w:hanging="360"/>
      </w:pPr>
      <w:rPr>
        <w:rFonts w:ascii="Arial" w:hAnsi="Arial" w:hint="default"/>
      </w:rPr>
    </w:lvl>
    <w:lvl w:ilvl="7" w:tplc="47F282CC" w:tentative="1">
      <w:start w:val="1"/>
      <w:numFmt w:val="bullet"/>
      <w:lvlText w:val="•"/>
      <w:lvlJc w:val="left"/>
      <w:pPr>
        <w:tabs>
          <w:tab w:val="num" w:pos="5760"/>
        </w:tabs>
        <w:ind w:left="5760" w:hanging="360"/>
      </w:pPr>
      <w:rPr>
        <w:rFonts w:ascii="Arial" w:hAnsi="Arial" w:hint="default"/>
      </w:rPr>
    </w:lvl>
    <w:lvl w:ilvl="8" w:tplc="6052C5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034B96"/>
    <w:multiLevelType w:val="hybridMultilevel"/>
    <w:tmpl w:val="F4645582"/>
    <w:lvl w:ilvl="0" w:tplc="71763C26">
      <w:start w:val="1"/>
      <w:numFmt w:val="bullet"/>
      <w:lvlText w:val=""/>
      <w:lvlJc w:val="left"/>
      <w:pPr>
        <w:ind w:left="360" w:hanging="360"/>
      </w:pPr>
      <w:rPr>
        <w:rFonts w:ascii="Symbol" w:hAnsi="Symbol" w:hint="default"/>
        <w:color w:val="2F2F2F" w:themeColor="text1" w:themeShade="BF"/>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E8701F0"/>
    <w:multiLevelType w:val="multilevel"/>
    <w:tmpl w:val="D5689276"/>
    <w:styleLink w:val="Procs-Verbal0"/>
    <w:lvl w:ilvl="0">
      <w:start w:val="1"/>
      <w:numFmt w:val="decimal"/>
      <w:lvlText w:val="%1. "/>
      <w:lvlJc w:val="left"/>
      <w:pPr>
        <w:ind w:left="5760" w:hanging="360"/>
      </w:pPr>
      <w:rPr>
        <w:rFonts w:ascii="Verdana" w:hAnsi="Verdana" w:hint="default"/>
        <w:sz w:val="24"/>
      </w:rPr>
    </w:lvl>
    <w:lvl w:ilvl="1">
      <w:start w:val="1"/>
      <w:numFmt w:val="decimal"/>
      <w:lvlText w:val="1.%2"/>
      <w:lvlJc w:val="left"/>
      <w:pPr>
        <w:ind w:left="6120" w:hanging="360"/>
      </w:pPr>
      <w:rPr>
        <w:rFonts w:ascii="Verdana" w:hAnsi="Verdana" w:hint="default"/>
        <w:sz w:val="24"/>
      </w:rPr>
    </w:lvl>
    <w:lvl w:ilvl="2">
      <w:start w:val="1"/>
      <w:numFmt w:val="lowerLetter"/>
      <w:lvlText w:val="%3."/>
      <w:lvlJc w:val="left"/>
      <w:pPr>
        <w:ind w:left="6480" w:hanging="360"/>
      </w:pPr>
      <w:rPr>
        <w:rFonts w:ascii="Verdana" w:hAnsi="Verdana" w:hint="default"/>
        <w:sz w:val="24"/>
      </w:rPr>
    </w:lvl>
    <w:lvl w:ilvl="3">
      <w:start w:val="1"/>
      <w:numFmt w:val="lowerRoman"/>
      <w:lvlText w:val="%4. "/>
      <w:lvlJc w:val="left"/>
      <w:pPr>
        <w:ind w:left="6840" w:hanging="360"/>
      </w:pPr>
      <w:rPr>
        <w:rFonts w:ascii="Verdana" w:hAnsi="Verdana" w:hint="default"/>
        <w:sz w:val="24"/>
      </w:rPr>
    </w:lvl>
    <w:lvl w:ilvl="4">
      <w:start w:val="1"/>
      <w:numFmt w:val="bullet"/>
      <w:lvlText w:val=""/>
      <w:lvlJc w:val="left"/>
      <w:pPr>
        <w:ind w:left="7200" w:hanging="360"/>
      </w:pPr>
      <w:rPr>
        <w:rFonts w:ascii="Symbol" w:hAnsi="Symbol" w:hint="default"/>
        <w:color w:val="auto"/>
      </w:rPr>
    </w:lvl>
    <w:lvl w:ilvl="5">
      <w:start w:val="1"/>
      <w:numFmt w:val="none"/>
      <w:lvlText w:val=""/>
      <w:lvlJc w:val="left"/>
      <w:pPr>
        <w:ind w:left="7560" w:hanging="360"/>
      </w:pPr>
      <w:rPr>
        <w:rFonts w:hint="default"/>
      </w:rPr>
    </w:lvl>
    <w:lvl w:ilvl="6">
      <w:start w:val="1"/>
      <w:numFmt w:val="none"/>
      <w:lvlText w:val="%7."/>
      <w:lvlJc w:val="left"/>
      <w:pPr>
        <w:ind w:left="7920" w:hanging="360"/>
      </w:pPr>
      <w:rPr>
        <w:rFonts w:hint="default"/>
      </w:rPr>
    </w:lvl>
    <w:lvl w:ilvl="7">
      <w:start w:val="1"/>
      <w:numFmt w:val="none"/>
      <w:lvlText w:val="%8."/>
      <w:lvlJc w:val="left"/>
      <w:pPr>
        <w:ind w:left="8280" w:hanging="360"/>
      </w:pPr>
      <w:rPr>
        <w:rFonts w:hint="default"/>
      </w:rPr>
    </w:lvl>
    <w:lvl w:ilvl="8">
      <w:start w:val="1"/>
      <w:numFmt w:val="none"/>
      <w:lvlText w:val="%9."/>
      <w:lvlJc w:val="left"/>
      <w:pPr>
        <w:ind w:left="8640" w:hanging="360"/>
      </w:pPr>
      <w:rPr>
        <w:rFonts w:hint="default"/>
      </w:rPr>
    </w:lvl>
  </w:abstractNum>
  <w:abstractNum w:abstractNumId="19" w15:restartNumberingAfterBreak="0">
    <w:nsid w:val="41645560"/>
    <w:multiLevelType w:val="hybridMultilevel"/>
    <w:tmpl w:val="32462188"/>
    <w:lvl w:ilvl="0" w:tplc="D1F2CA2A">
      <w:start w:val="1"/>
      <w:numFmt w:val="bullet"/>
      <w:lvlText w:val=""/>
      <w:lvlJc w:val="left"/>
      <w:pPr>
        <w:tabs>
          <w:tab w:val="num" w:pos="720"/>
        </w:tabs>
        <w:ind w:left="720" w:hanging="360"/>
      </w:pPr>
      <w:rPr>
        <w:rFonts w:ascii="Wingdings" w:hAnsi="Wingdings" w:hint="default"/>
      </w:rPr>
    </w:lvl>
    <w:lvl w:ilvl="1" w:tplc="4F2A575A" w:tentative="1">
      <w:start w:val="1"/>
      <w:numFmt w:val="bullet"/>
      <w:lvlText w:val=""/>
      <w:lvlJc w:val="left"/>
      <w:pPr>
        <w:tabs>
          <w:tab w:val="num" w:pos="1440"/>
        </w:tabs>
        <w:ind w:left="1440" w:hanging="360"/>
      </w:pPr>
      <w:rPr>
        <w:rFonts w:ascii="Wingdings" w:hAnsi="Wingdings" w:hint="default"/>
      </w:rPr>
    </w:lvl>
    <w:lvl w:ilvl="2" w:tplc="8C6A48B4" w:tentative="1">
      <w:start w:val="1"/>
      <w:numFmt w:val="bullet"/>
      <w:lvlText w:val=""/>
      <w:lvlJc w:val="left"/>
      <w:pPr>
        <w:tabs>
          <w:tab w:val="num" w:pos="2160"/>
        </w:tabs>
        <w:ind w:left="2160" w:hanging="360"/>
      </w:pPr>
      <w:rPr>
        <w:rFonts w:ascii="Wingdings" w:hAnsi="Wingdings" w:hint="default"/>
      </w:rPr>
    </w:lvl>
    <w:lvl w:ilvl="3" w:tplc="86F28C42" w:tentative="1">
      <w:start w:val="1"/>
      <w:numFmt w:val="bullet"/>
      <w:lvlText w:val=""/>
      <w:lvlJc w:val="left"/>
      <w:pPr>
        <w:tabs>
          <w:tab w:val="num" w:pos="2880"/>
        </w:tabs>
        <w:ind w:left="2880" w:hanging="360"/>
      </w:pPr>
      <w:rPr>
        <w:rFonts w:ascii="Wingdings" w:hAnsi="Wingdings" w:hint="default"/>
      </w:rPr>
    </w:lvl>
    <w:lvl w:ilvl="4" w:tplc="4F3E58EA" w:tentative="1">
      <w:start w:val="1"/>
      <w:numFmt w:val="bullet"/>
      <w:lvlText w:val=""/>
      <w:lvlJc w:val="left"/>
      <w:pPr>
        <w:tabs>
          <w:tab w:val="num" w:pos="3600"/>
        </w:tabs>
        <w:ind w:left="3600" w:hanging="360"/>
      </w:pPr>
      <w:rPr>
        <w:rFonts w:ascii="Wingdings" w:hAnsi="Wingdings" w:hint="default"/>
      </w:rPr>
    </w:lvl>
    <w:lvl w:ilvl="5" w:tplc="9E30278E" w:tentative="1">
      <w:start w:val="1"/>
      <w:numFmt w:val="bullet"/>
      <w:lvlText w:val=""/>
      <w:lvlJc w:val="left"/>
      <w:pPr>
        <w:tabs>
          <w:tab w:val="num" w:pos="4320"/>
        </w:tabs>
        <w:ind w:left="4320" w:hanging="360"/>
      </w:pPr>
      <w:rPr>
        <w:rFonts w:ascii="Wingdings" w:hAnsi="Wingdings" w:hint="default"/>
      </w:rPr>
    </w:lvl>
    <w:lvl w:ilvl="6" w:tplc="B9F0A9C4" w:tentative="1">
      <w:start w:val="1"/>
      <w:numFmt w:val="bullet"/>
      <w:lvlText w:val=""/>
      <w:lvlJc w:val="left"/>
      <w:pPr>
        <w:tabs>
          <w:tab w:val="num" w:pos="5040"/>
        </w:tabs>
        <w:ind w:left="5040" w:hanging="360"/>
      </w:pPr>
      <w:rPr>
        <w:rFonts w:ascii="Wingdings" w:hAnsi="Wingdings" w:hint="default"/>
      </w:rPr>
    </w:lvl>
    <w:lvl w:ilvl="7" w:tplc="34668D56" w:tentative="1">
      <w:start w:val="1"/>
      <w:numFmt w:val="bullet"/>
      <w:lvlText w:val=""/>
      <w:lvlJc w:val="left"/>
      <w:pPr>
        <w:tabs>
          <w:tab w:val="num" w:pos="5760"/>
        </w:tabs>
        <w:ind w:left="5760" w:hanging="360"/>
      </w:pPr>
      <w:rPr>
        <w:rFonts w:ascii="Wingdings" w:hAnsi="Wingdings" w:hint="default"/>
      </w:rPr>
    </w:lvl>
    <w:lvl w:ilvl="8" w:tplc="853001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BA0285"/>
    <w:multiLevelType w:val="multilevel"/>
    <w:tmpl w:val="39B05D10"/>
    <w:styleLink w:val="PVINCA"/>
    <w:lvl w:ilvl="0">
      <w:start w:val="1"/>
      <w:numFmt w:val="decimal"/>
      <w:lvlText w:val="%1."/>
      <w:lvlJc w:val="left"/>
      <w:pPr>
        <w:ind w:left="624" w:hanging="624"/>
      </w:pPr>
      <w:rPr>
        <w:rFonts w:ascii="Verdana" w:hAnsi="Verdana" w:hint="default"/>
        <w:b/>
        <w:i w:val="0"/>
        <w:sz w:val="24"/>
      </w:rPr>
    </w:lvl>
    <w:lvl w:ilvl="1">
      <w:start w:val="1"/>
      <w:numFmt w:val="decimal"/>
      <w:lvlRestart w:val="0"/>
      <w:lvlText w:val="%1.%2"/>
      <w:lvlJc w:val="left"/>
      <w:pPr>
        <w:ind w:left="1304" w:hanging="737"/>
      </w:pPr>
      <w:rPr>
        <w:rFonts w:ascii="Verdana" w:hAnsi="Verdana" w:hint="default"/>
        <w:b/>
        <w:i w:val="0"/>
        <w:sz w:val="24"/>
      </w:rPr>
    </w:lvl>
    <w:lvl w:ilvl="2">
      <w:start w:val="1"/>
      <w:numFmt w:val="lowerLetter"/>
      <w:lvlRestart w:val="0"/>
      <w:lvlText w:val="%3. "/>
      <w:lvlJc w:val="left"/>
      <w:pPr>
        <w:ind w:left="1588" w:hanging="567"/>
      </w:pPr>
      <w:rPr>
        <w:rFonts w:hint="default"/>
      </w:rPr>
    </w:lvl>
    <w:lvl w:ilvl="3">
      <w:start w:val="1"/>
      <w:numFmt w:val="lowerRoman"/>
      <w:lvlRestart w:val="0"/>
      <w:lvlText w:val="%4. "/>
      <w:lvlJc w:val="left"/>
      <w:pPr>
        <w:tabs>
          <w:tab w:val="num" w:pos="1588"/>
        </w:tabs>
        <w:ind w:left="2041" w:hanging="453"/>
      </w:pPr>
      <w:rPr>
        <w:rFonts w:hint="default"/>
      </w:rPr>
    </w:lvl>
    <w:lvl w:ilvl="4">
      <w:start w:val="1"/>
      <w:numFmt w:val="none"/>
      <w:lvlRestart w:val="0"/>
      <w:lvlText w:val=""/>
      <w:lvlJc w:val="left"/>
      <w:pPr>
        <w:ind w:left="2495" w:hanging="1055"/>
      </w:pPr>
      <w:rPr>
        <w:rFonts w:ascii="Verdana" w:hAnsi="Verdana" w:hint="default"/>
        <w:b w:val="0"/>
        <w:i w:val="0"/>
        <w:sz w:val="24"/>
      </w:rPr>
    </w:lvl>
    <w:lvl w:ilvl="5">
      <w:start w:val="1"/>
      <w:numFmt w:val="none"/>
      <w:lvlRestart w:val="0"/>
      <w:lvlText w:val=""/>
      <w:lvlJc w:val="left"/>
      <w:pPr>
        <w:ind w:left="2495" w:hanging="695"/>
      </w:pPr>
      <w:rPr>
        <w:rFonts w:ascii="Verdana" w:hAnsi="Verdana" w:hint="default"/>
        <w:b w:val="0"/>
        <w:i w:val="0"/>
        <w:sz w:val="24"/>
      </w:rPr>
    </w:lvl>
    <w:lvl w:ilvl="6">
      <w:start w:val="1"/>
      <w:numFmt w:val="none"/>
      <w:lvlRestart w:val="0"/>
      <w:lvlText w:val=""/>
      <w:lvlJc w:val="left"/>
      <w:pPr>
        <w:ind w:left="2520" w:hanging="360"/>
      </w:pPr>
      <w:rPr>
        <w:rFonts w:ascii="Verdana" w:hAnsi="Verdana" w:hint="default"/>
        <w:b w:val="0"/>
        <w:i w:val="0"/>
        <w:sz w:val="24"/>
      </w:rPr>
    </w:lvl>
    <w:lvl w:ilvl="7">
      <w:start w:val="1"/>
      <w:numFmt w:val="none"/>
      <w:lvlRestart w:val="0"/>
      <w:lvlText w:val=""/>
      <w:lvlJc w:val="left"/>
      <w:pPr>
        <w:ind w:left="2495" w:firstLine="25"/>
      </w:pPr>
      <w:rPr>
        <w:rFonts w:ascii="Verdana" w:hAnsi="Verdana" w:hint="default"/>
        <w:b w:val="0"/>
        <w:i w:val="0"/>
        <w:sz w:val="24"/>
      </w:rPr>
    </w:lvl>
    <w:lvl w:ilvl="8">
      <w:start w:val="1"/>
      <w:numFmt w:val="none"/>
      <w:lvlRestart w:val="0"/>
      <w:lvlText w:val=""/>
      <w:lvlJc w:val="left"/>
      <w:pPr>
        <w:ind w:left="2552" w:firstLine="328"/>
      </w:pPr>
      <w:rPr>
        <w:rFonts w:ascii="Verdana" w:hAnsi="Verdana" w:hint="default"/>
        <w:b w:val="0"/>
        <w:i w:val="0"/>
        <w:sz w:val="24"/>
      </w:rPr>
    </w:lvl>
  </w:abstractNum>
  <w:abstractNum w:abstractNumId="21" w15:restartNumberingAfterBreak="0">
    <w:nsid w:val="4BD31E0B"/>
    <w:multiLevelType w:val="hybridMultilevel"/>
    <w:tmpl w:val="9C24BF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85C16A3"/>
    <w:multiLevelType w:val="hybridMultilevel"/>
    <w:tmpl w:val="1E76D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702DE2"/>
    <w:multiLevelType w:val="hybridMultilevel"/>
    <w:tmpl w:val="CB6439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1662AE"/>
    <w:multiLevelType w:val="hybridMultilevel"/>
    <w:tmpl w:val="FCBA3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00B5EC6"/>
    <w:multiLevelType w:val="hybridMultilevel"/>
    <w:tmpl w:val="54803966"/>
    <w:lvl w:ilvl="0" w:tplc="2BD4BAA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E46FD8"/>
    <w:multiLevelType w:val="multilevel"/>
    <w:tmpl w:val="0A1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E20368"/>
    <w:multiLevelType w:val="hybridMultilevel"/>
    <w:tmpl w:val="99469B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EDB2190"/>
    <w:multiLevelType w:val="multilevel"/>
    <w:tmpl w:val="A31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D410A6"/>
    <w:multiLevelType w:val="hybridMultilevel"/>
    <w:tmpl w:val="EAF668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5423920"/>
    <w:multiLevelType w:val="hybridMultilevel"/>
    <w:tmpl w:val="75B04564"/>
    <w:lvl w:ilvl="0" w:tplc="5A0E4620">
      <w:start w:val="1"/>
      <w:numFmt w:val="bullet"/>
      <w:lvlText w:val=""/>
      <w:lvlJc w:val="left"/>
      <w:pPr>
        <w:ind w:left="774" w:hanging="360"/>
      </w:pPr>
      <w:rPr>
        <w:rFonts w:ascii="Wingdings" w:hAnsi="Wingdings" w:hint="default"/>
        <w:color w:val="E86700" w:themeColor="accent6" w:themeShade="BF"/>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31" w15:restartNumberingAfterBreak="0">
    <w:nsid w:val="771B13E9"/>
    <w:multiLevelType w:val="hybridMultilevel"/>
    <w:tmpl w:val="7FC8B22C"/>
    <w:lvl w:ilvl="0" w:tplc="21541442">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9E644BD"/>
    <w:multiLevelType w:val="multilevel"/>
    <w:tmpl w:val="F5DCB978"/>
    <w:styleLink w:val="Maliste"/>
    <w:lvl w:ilvl="0">
      <w:start w:val="1"/>
      <w:numFmt w:val="decimal"/>
      <w:lvlText w:val="%1. "/>
      <w:lvlJc w:val="left"/>
      <w:pPr>
        <w:ind w:left="454" w:hanging="454"/>
      </w:pPr>
      <w:rPr>
        <w:rFonts w:ascii="Verdana" w:hAnsi="Verdana" w:hint="default"/>
        <w:b w:val="0"/>
        <w:i w:val="0"/>
        <w:sz w:val="24"/>
      </w:rPr>
    </w:lvl>
    <w:lvl w:ilvl="1">
      <w:start w:val="1"/>
      <w:numFmt w:val="decimal"/>
      <w:lvlRestart w:val="0"/>
      <w:lvlText w:val="%1.%2"/>
      <w:lvlJc w:val="left"/>
      <w:pPr>
        <w:ind w:left="1077" w:hanging="623"/>
      </w:pPr>
      <w:rPr>
        <w:rFonts w:hint="default"/>
      </w:rPr>
    </w:lvl>
    <w:lvl w:ilvl="2">
      <w:start w:val="1"/>
      <w:numFmt w:val="lowerLetter"/>
      <w:lvlRestart w:val="0"/>
      <w:pStyle w:val="Titre3"/>
      <w:lvlText w:val="%3."/>
      <w:lvlJc w:val="left"/>
      <w:pPr>
        <w:ind w:left="1304" w:hanging="397"/>
      </w:pPr>
      <w:rPr>
        <w:rFonts w:hint="default"/>
      </w:rPr>
    </w:lvl>
    <w:lvl w:ilvl="3">
      <w:start w:val="1"/>
      <w:numFmt w:val="lowerRoman"/>
      <w:lvlRestart w:val="0"/>
      <w:lvlText w:val="%4."/>
      <w:lvlJc w:val="left"/>
      <w:pPr>
        <w:ind w:left="1588"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18"/>
  </w:num>
  <w:num w:numId="3">
    <w:abstractNumId w:val="14"/>
  </w:num>
  <w:num w:numId="4">
    <w:abstractNumId w:val="18"/>
  </w:num>
  <w:num w:numId="5">
    <w:abstractNumId w:val="32"/>
  </w:num>
  <w:num w:numId="6">
    <w:abstractNumId w:val="20"/>
  </w:num>
  <w:num w:numId="7">
    <w:abstractNumId w:val="31"/>
  </w:num>
  <w:num w:numId="8">
    <w:abstractNumId w:val="8"/>
  </w:num>
  <w:num w:numId="9">
    <w:abstractNumId w:val="25"/>
  </w:num>
  <w:num w:numId="10">
    <w:abstractNumId w:val="12"/>
  </w:num>
  <w:num w:numId="11">
    <w:abstractNumId w:val="10"/>
  </w:num>
  <w:num w:numId="12">
    <w:abstractNumId w:val="13"/>
  </w:num>
  <w:num w:numId="13">
    <w:abstractNumId w:val="4"/>
  </w:num>
  <w:num w:numId="14">
    <w:abstractNumId w:val="15"/>
  </w:num>
  <w:num w:numId="15">
    <w:abstractNumId w:val="3"/>
  </w:num>
  <w:num w:numId="16">
    <w:abstractNumId w:val="30"/>
  </w:num>
  <w:num w:numId="17">
    <w:abstractNumId w:val="28"/>
  </w:num>
  <w:num w:numId="18">
    <w:abstractNumId w:val="9"/>
  </w:num>
  <w:num w:numId="19">
    <w:abstractNumId w:val="1"/>
  </w:num>
  <w:num w:numId="20">
    <w:abstractNumId w:val="19"/>
  </w:num>
  <w:num w:numId="21">
    <w:abstractNumId w:val="16"/>
  </w:num>
  <w:num w:numId="22">
    <w:abstractNumId w:val="5"/>
  </w:num>
  <w:num w:numId="23">
    <w:abstractNumId w:val="26"/>
  </w:num>
  <w:num w:numId="24">
    <w:abstractNumId w:val="11"/>
  </w:num>
  <w:num w:numId="25">
    <w:abstractNumId w:val="0"/>
  </w:num>
  <w:num w:numId="26">
    <w:abstractNumId w:val="6"/>
  </w:num>
  <w:num w:numId="27">
    <w:abstractNumId w:val="23"/>
  </w:num>
  <w:num w:numId="28">
    <w:abstractNumId w:val="2"/>
  </w:num>
  <w:num w:numId="29">
    <w:abstractNumId w:val="29"/>
  </w:num>
  <w:num w:numId="30">
    <w:abstractNumId w:val="21"/>
  </w:num>
  <w:num w:numId="31">
    <w:abstractNumId w:val="24"/>
  </w:num>
  <w:num w:numId="32">
    <w:abstractNumId w:val="22"/>
  </w:num>
  <w:num w:numId="33">
    <w:abstractNumId w:val="27"/>
  </w:num>
  <w:num w:numId="34">
    <w:abstractNumId w:val="7"/>
  </w:num>
  <w:num w:numId="35">
    <w:abstractNumId w:val="1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formatting="1" w:enforcement="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1D7D"/>
    <w:rsid w:val="00022EB1"/>
    <w:rsid w:val="000246E2"/>
    <w:rsid w:val="00025341"/>
    <w:rsid w:val="00026FEA"/>
    <w:rsid w:val="000300F8"/>
    <w:rsid w:val="00037CEB"/>
    <w:rsid w:val="00053045"/>
    <w:rsid w:val="000554A9"/>
    <w:rsid w:val="00057D40"/>
    <w:rsid w:val="000703FD"/>
    <w:rsid w:val="00081A77"/>
    <w:rsid w:val="00091B90"/>
    <w:rsid w:val="00091BF9"/>
    <w:rsid w:val="00091D7D"/>
    <w:rsid w:val="00096914"/>
    <w:rsid w:val="000B100D"/>
    <w:rsid w:val="000B38CB"/>
    <w:rsid w:val="000B7BC0"/>
    <w:rsid w:val="000C107E"/>
    <w:rsid w:val="000C4050"/>
    <w:rsid w:val="000C5CFD"/>
    <w:rsid w:val="000D305C"/>
    <w:rsid w:val="000E5BB2"/>
    <w:rsid w:val="000F08B3"/>
    <w:rsid w:val="000F2331"/>
    <w:rsid w:val="00114257"/>
    <w:rsid w:val="00126943"/>
    <w:rsid w:val="00127234"/>
    <w:rsid w:val="001335D1"/>
    <w:rsid w:val="00136E4F"/>
    <w:rsid w:val="0014265E"/>
    <w:rsid w:val="00146628"/>
    <w:rsid w:val="00152358"/>
    <w:rsid w:val="001539D1"/>
    <w:rsid w:val="0015598D"/>
    <w:rsid w:val="00160B7F"/>
    <w:rsid w:val="00176226"/>
    <w:rsid w:val="0019416D"/>
    <w:rsid w:val="00195DC3"/>
    <w:rsid w:val="001A0632"/>
    <w:rsid w:val="001B74BA"/>
    <w:rsid w:val="001B7BA2"/>
    <w:rsid w:val="001C15A6"/>
    <w:rsid w:val="001C248C"/>
    <w:rsid w:val="001C568F"/>
    <w:rsid w:val="001D0CC3"/>
    <w:rsid w:val="001D0DA4"/>
    <w:rsid w:val="001E3F4D"/>
    <w:rsid w:val="00202A2B"/>
    <w:rsid w:val="00214851"/>
    <w:rsid w:val="00221A2A"/>
    <w:rsid w:val="00234B67"/>
    <w:rsid w:val="0023529F"/>
    <w:rsid w:val="002449FE"/>
    <w:rsid w:val="00253BFF"/>
    <w:rsid w:val="00255A27"/>
    <w:rsid w:val="002630D7"/>
    <w:rsid w:val="002639CF"/>
    <w:rsid w:val="0027496E"/>
    <w:rsid w:val="00291634"/>
    <w:rsid w:val="00294B13"/>
    <w:rsid w:val="00296698"/>
    <w:rsid w:val="002A72D3"/>
    <w:rsid w:val="002B46E8"/>
    <w:rsid w:val="002D64B4"/>
    <w:rsid w:val="002F1E11"/>
    <w:rsid w:val="002F25CC"/>
    <w:rsid w:val="002F7AE5"/>
    <w:rsid w:val="003021A6"/>
    <w:rsid w:val="00304842"/>
    <w:rsid w:val="00320527"/>
    <w:rsid w:val="00334375"/>
    <w:rsid w:val="00342A2D"/>
    <w:rsid w:val="00343808"/>
    <w:rsid w:val="00346654"/>
    <w:rsid w:val="00347A3E"/>
    <w:rsid w:val="00350EE6"/>
    <w:rsid w:val="00351DAD"/>
    <w:rsid w:val="00354618"/>
    <w:rsid w:val="003546D8"/>
    <w:rsid w:val="003642FE"/>
    <w:rsid w:val="0038175F"/>
    <w:rsid w:val="00382E9F"/>
    <w:rsid w:val="00387F94"/>
    <w:rsid w:val="003915D3"/>
    <w:rsid w:val="003C7B54"/>
    <w:rsid w:val="003D50A7"/>
    <w:rsid w:val="003D7CAC"/>
    <w:rsid w:val="00405470"/>
    <w:rsid w:val="00414ED3"/>
    <w:rsid w:val="0041660D"/>
    <w:rsid w:val="00436D81"/>
    <w:rsid w:val="00445874"/>
    <w:rsid w:val="00457215"/>
    <w:rsid w:val="00480083"/>
    <w:rsid w:val="004841B7"/>
    <w:rsid w:val="004A6B08"/>
    <w:rsid w:val="004E6550"/>
    <w:rsid w:val="004F782B"/>
    <w:rsid w:val="00506C57"/>
    <w:rsid w:val="0051034C"/>
    <w:rsid w:val="00516DBC"/>
    <w:rsid w:val="00522CA2"/>
    <w:rsid w:val="005430B1"/>
    <w:rsid w:val="00554E22"/>
    <w:rsid w:val="005571D2"/>
    <w:rsid w:val="00563F40"/>
    <w:rsid w:val="00571B9A"/>
    <w:rsid w:val="00572BB6"/>
    <w:rsid w:val="0057740B"/>
    <w:rsid w:val="00577FCC"/>
    <w:rsid w:val="00580032"/>
    <w:rsid w:val="00593B61"/>
    <w:rsid w:val="00593C75"/>
    <w:rsid w:val="005963A0"/>
    <w:rsid w:val="005A2CFB"/>
    <w:rsid w:val="005A34D2"/>
    <w:rsid w:val="005B7DE9"/>
    <w:rsid w:val="005D00A2"/>
    <w:rsid w:val="005D0366"/>
    <w:rsid w:val="005D50F1"/>
    <w:rsid w:val="005D69D5"/>
    <w:rsid w:val="005F0078"/>
    <w:rsid w:val="005F0D5A"/>
    <w:rsid w:val="00613D7A"/>
    <w:rsid w:val="0062098A"/>
    <w:rsid w:val="00622176"/>
    <w:rsid w:val="00624B72"/>
    <w:rsid w:val="006277D9"/>
    <w:rsid w:val="00631FB5"/>
    <w:rsid w:val="00652112"/>
    <w:rsid w:val="00663FD9"/>
    <w:rsid w:val="006660D2"/>
    <w:rsid w:val="00671E2B"/>
    <w:rsid w:val="006757D1"/>
    <w:rsid w:val="006819C5"/>
    <w:rsid w:val="00694E42"/>
    <w:rsid w:val="006A2245"/>
    <w:rsid w:val="006B1048"/>
    <w:rsid w:val="006B27CC"/>
    <w:rsid w:val="006B61B1"/>
    <w:rsid w:val="006C247F"/>
    <w:rsid w:val="006D7A24"/>
    <w:rsid w:val="006E44BB"/>
    <w:rsid w:val="006E4B9A"/>
    <w:rsid w:val="006E5940"/>
    <w:rsid w:val="006E6BFD"/>
    <w:rsid w:val="006F0438"/>
    <w:rsid w:val="0070640C"/>
    <w:rsid w:val="007168A2"/>
    <w:rsid w:val="00720605"/>
    <w:rsid w:val="007272B2"/>
    <w:rsid w:val="007324CF"/>
    <w:rsid w:val="00732672"/>
    <w:rsid w:val="00745FFD"/>
    <w:rsid w:val="007558FB"/>
    <w:rsid w:val="00761777"/>
    <w:rsid w:val="00763287"/>
    <w:rsid w:val="007736DE"/>
    <w:rsid w:val="0077664A"/>
    <w:rsid w:val="00783FCA"/>
    <w:rsid w:val="007A4BA7"/>
    <w:rsid w:val="007A7435"/>
    <w:rsid w:val="007B317F"/>
    <w:rsid w:val="007C6D0A"/>
    <w:rsid w:val="007D1FD4"/>
    <w:rsid w:val="007D467B"/>
    <w:rsid w:val="007F11E2"/>
    <w:rsid w:val="007F2754"/>
    <w:rsid w:val="007F37E8"/>
    <w:rsid w:val="00803324"/>
    <w:rsid w:val="008229B8"/>
    <w:rsid w:val="00835782"/>
    <w:rsid w:val="00842511"/>
    <w:rsid w:val="00842833"/>
    <w:rsid w:val="00851377"/>
    <w:rsid w:val="00854E4E"/>
    <w:rsid w:val="00855742"/>
    <w:rsid w:val="008609AE"/>
    <w:rsid w:val="008641C7"/>
    <w:rsid w:val="00864AA8"/>
    <w:rsid w:val="008703B4"/>
    <w:rsid w:val="00876588"/>
    <w:rsid w:val="00876794"/>
    <w:rsid w:val="008832DF"/>
    <w:rsid w:val="008A17BB"/>
    <w:rsid w:val="008A568C"/>
    <w:rsid w:val="008A7BCB"/>
    <w:rsid w:val="008B0C5E"/>
    <w:rsid w:val="008B3C81"/>
    <w:rsid w:val="008B4354"/>
    <w:rsid w:val="008C3926"/>
    <w:rsid w:val="008C3AF0"/>
    <w:rsid w:val="008C5B2E"/>
    <w:rsid w:val="008E1D30"/>
    <w:rsid w:val="008E7434"/>
    <w:rsid w:val="008E75C3"/>
    <w:rsid w:val="008F225E"/>
    <w:rsid w:val="00902819"/>
    <w:rsid w:val="00903574"/>
    <w:rsid w:val="00910F30"/>
    <w:rsid w:val="00917ADF"/>
    <w:rsid w:val="00940629"/>
    <w:rsid w:val="00941236"/>
    <w:rsid w:val="00941F0B"/>
    <w:rsid w:val="00951854"/>
    <w:rsid w:val="00956F41"/>
    <w:rsid w:val="00965598"/>
    <w:rsid w:val="00970D5A"/>
    <w:rsid w:val="009805A6"/>
    <w:rsid w:val="009818AD"/>
    <w:rsid w:val="00983F33"/>
    <w:rsid w:val="00984527"/>
    <w:rsid w:val="009904F3"/>
    <w:rsid w:val="009911AD"/>
    <w:rsid w:val="009B00BB"/>
    <w:rsid w:val="009B047F"/>
    <w:rsid w:val="009B4B7F"/>
    <w:rsid w:val="009C574B"/>
    <w:rsid w:val="009D0FFB"/>
    <w:rsid w:val="009E1E47"/>
    <w:rsid w:val="009E4DF0"/>
    <w:rsid w:val="009E55FB"/>
    <w:rsid w:val="009E7BA8"/>
    <w:rsid w:val="009F1704"/>
    <w:rsid w:val="009F60E7"/>
    <w:rsid w:val="00A00EDD"/>
    <w:rsid w:val="00A010E0"/>
    <w:rsid w:val="00A03FFB"/>
    <w:rsid w:val="00A04395"/>
    <w:rsid w:val="00A05B8C"/>
    <w:rsid w:val="00A118FF"/>
    <w:rsid w:val="00A13B01"/>
    <w:rsid w:val="00A17176"/>
    <w:rsid w:val="00A20EDF"/>
    <w:rsid w:val="00A23242"/>
    <w:rsid w:val="00A26606"/>
    <w:rsid w:val="00A46156"/>
    <w:rsid w:val="00A539DE"/>
    <w:rsid w:val="00A5635C"/>
    <w:rsid w:val="00A6010F"/>
    <w:rsid w:val="00A65CEF"/>
    <w:rsid w:val="00A72D28"/>
    <w:rsid w:val="00A73600"/>
    <w:rsid w:val="00A73AD0"/>
    <w:rsid w:val="00A750D7"/>
    <w:rsid w:val="00A85ABD"/>
    <w:rsid w:val="00A92B5D"/>
    <w:rsid w:val="00A96E5D"/>
    <w:rsid w:val="00AA1BBF"/>
    <w:rsid w:val="00AA2A22"/>
    <w:rsid w:val="00AB080E"/>
    <w:rsid w:val="00AB5150"/>
    <w:rsid w:val="00AB5586"/>
    <w:rsid w:val="00AC4E95"/>
    <w:rsid w:val="00AC75F3"/>
    <w:rsid w:val="00AD38EA"/>
    <w:rsid w:val="00AD4199"/>
    <w:rsid w:val="00AE1C0E"/>
    <w:rsid w:val="00AF307F"/>
    <w:rsid w:val="00AF7F91"/>
    <w:rsid w:val="00B07E74"/>
    <w:rsid w:val="00B27E2A"/>
    <w:rsid w:val="00B27E6D"/>
    <w:rsid w:val="00B36FB4"/>
    <w:rsid w:val="00B40DFD"/>
    <w:rsid w:val="00B515FC"/>
    <w:rsid w:val="00B5422E"/>
    <w:rsid w:val="00B60096"/>
    <w:rsid w:val="00B61C04"/>
    <w:rsid w:val="00B710A1"/>
    <w:rsid w:val="00B74F8E"/>
    <w:rsid w:val="00B77856"/>
    <w:rsid w:val="00B8305D"/>
    <w:rsid w:val="00B850A8"/>
    <w:rsid w:val="00B858CE"/>
    <w:rsid w:val="00B876D1"/>
    <w:rsid w:val="00BA13C2"/>
    <w:rsid w:val="00BA2455"/>
    <w:rsid w:val="00BA38CD"/>
    <w:rsid w:val="00BB3B5A"/>
    <w:rsid w:val="00BB5DCD"/>
    <w:rsid w:val="00BD0009"/>
    <w:rsid w:val="00BD243B"/>
    <w:rsid w:val="00BD5E41"/>
    <w:rsid w:val="00C00359"/>
    <w:rsid w:val="00C012A0"/>
    <w:rsid w:val="00C03D92"/>
    <w:rsid w:val="00C04334"/>
    <w:rsid w:val="00C07929"/>
    <w:rsid w:val="00C20CBE"/>
    <w:rsid w:val="00C22115"/>
    <w:rsid w:val="00C240AF"/>
    <w:rsid w:val="00C514D5"/>
    <w:rsid w:val="00C521EF"/>
    <w:rsid w:val="00C65621"/>
    <w:rsid w:val="00C72BF3"/>
    <w:rsid w:val="00C73CAB"/>
    <w:rsid w:val="00C76438"/>
    <w:rsid w:val="00C81729"/>
    <w:rsid w:val="00C90BEB"/>
    <w:rsid w:val="00C940B7"/>
    <w:rsid w:val="00CA1A74"/>
    <w:rsid w:val="00CA65FB"/>
    <w:rsid w:val="00CB1E81"/>
    <w:rsid w:val="00CC2F59"/>
    <w:rsid w:val="00CD5351"/>
    <w:rsid w:val="00CD76C1"/>
    <w:rsid w:val="00CF0551"/>
    <w:rsid w:val="00CF106C"/>
    <w:rsid w:val="00D00A1F"/>
    <w:rsid w:val="00D00A3F"/>
    <w:rsid w:val="00D0211A"/>
    <w:rsid w:val="00D03023"/>
    <w:rsid w:val="00D061B6"/>
    <w:rsid w:val="00D125CE"/>
    <w:rsid w:val="00D13BFF"/>
    <w:rsid w:val="00D17FE6"/>
    <w:rsid w:val="00D22F02"/>
    <w:rsid w:val="00D325D9"/>
    <w:rsid w:val="00D43D64"/>
    <w:rsid w:val="00D512A9"/>
    <w:rsid w:val="00D61F9F"/>
    <w:rsid w:val="00D660C6"/>
    <w:rsid w:val="00D70ECD"/>
    <w:rsid w:val="00D71FBB"/>
    <w:rsid w:val="00D77F27"/>
    <w:rsid w:val="00D85C2F"/>
    <w:rsid w:val="00D96E1A"/>
    <w:rsid w:val="00DA42E1"/>
    <w:rsid w:val="00DA4C1A"/>
    <w:rsid w:val="00DA5581"/>
    <w:rsid w:val="00DD5D9D"/>
    <w:rsid w:val="00DD72F8"/>
    <w:rsid w:val="00DF6974"/>
    <w:rsid w:val="00E03449"/>
    <w:rsid w:val="00E204BC"/>
    <w:rsid w:val="00E271FE"/>
    <w:rsid w:val="00E357C7"/>
    <w:rsid w:val="00E47361"/>
    <w:rsid w:val="00E5090B"/>
    <w:rsid w:val="00E65C66"/>
    <w:rsid w:val="00E74602"/>
    <w:rsid w:val="00E82067"/>
    <w:rsid w:val="00EA1F2B"/>
    <w:rsid w:val="00EC3F9C"/>
    <w:rsid w:val="00EC51AD"/>
    <w:rsid w:val="00ED6A65"/>
    <w:rsid w:val="00EE0889"/>
    <w:rsid w:val="00EE3831"/>
    <w:rsid w:val="00EE41A7"/>
    <w:rsid w:val="00F01F4B"/>
    <w:rsid w:val="00F1055F"/>
    <w:rsid w:val="00F23996"/>
    <w:rsid w:val="00F269E7"/>
    <w:rsid w:val="00F30264"/>
    <w:rsid w:val="00F33DFF"/>
    <w:rsid w:val="00F477FA"/>
    <w:rsid w:val="00F63FB3"/>
    <w:rsid w:val="00F6477A"/>
    <w:rsid w:val="00F832BB"/>
    <w:rsid w:val="00F92352"/>
    <w:rsid w:val="00F95A9C"/>
    <w:rsid w:val="00F96247"/>
    <w:rsid w:val="00FA001F"/>
    <w:rsid w:val="00FA069A"/>
    <w:rsid w:val="00FA6B95"/>
    <w:rsid w:val="00FA7AD2"/>
    <w:rsid w:val="00FC1493"/>
    <w:rsid w:val="00FC3616"/>
    <w:rsid w:val="00FC4DD2"/>
    <w:rsid w:val="00FC5629"/>
    <w:rsid w:val="00FC6298"/>
    <w:rsid w:val="00FC6A98"/>
    <w:rsid w:val="00FD40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D8CF2"/>
  <w15:docId w15:val="{E5AE99DC-E279-4C1E-909D-2BF5BFCF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24"/>
        <w:lang w:val="fr-CA" w:eastAsia="en-US" w:bidi="ar-SA"/>
      </w:rPr>
    </w:rPrDefault>
    <w:pPrDefault>
      <w:pPr>
        <w:spacing w:before="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FBB"/>
    <w:rPr>
      <w:lang w:val="fr-FR"/>
    </w:rPr>
  </w:style>
  <w:style w:type="paragraph" w:styleId="Titre1">
    <w:name w:val="heading 1"/>
    <w:basedOn w:val="Normal"/>
    <w:next w:val="Normal"/>
    <w:link w:val="Titre1Car"/>
    <w:uiPriority w:val="9"/>
    <w:qFormat/>
    <w:rsid w:val="00D71FBB"/>
    <w:pPr>
      <w:spacing w:before="48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D71FBB"/>
    <w:pPr>
      <w:numPr>
        <w:ilvl w:val="1"/>
      </w:numPr>
      <w:spacing w:before="200"/>
      <w:outlineLvl w:val="1"/>
    </w:pPr>
    <w:rPr>
      <w:rFonts w:asciiTheme="majorHAnsi" w:eastAsiaTheme="majorEastAsia" w:hAnsiTheme="majorHAnsi" w:cstheme="majorBidi"/>
      <w:b/>
      <w:bCs/>
      <w:sz w:val="26"/>
      <w:szCs w:val="26"/>
    </w:rPr>
  </w:style>
  <w:style w:type="paragraph" w:styleId="Titre3">
    <w:name w:val="heading 3"/>
    <w:aliases w:val="Document"/>
    <w:basedOn w:val="Normal"/>
    <w:next w:val="Normal"/>
    <w:link w:val="Titre3Car"/>
    <w:uiPriority w:val="9"/>
    <w:unhideWhenUsed/>
    <w:qFormat/>
    <w:rsid w:val="00D71FBB"/>
    <w:pPr>
      <w:numPr>
        <w:ilvl w:val="2"/>
        <w:numId w:val="5"/>
      </w:numPr>
      <w:spacing w:before="200" w:line="271" w:lineRule="auto"/>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D71FBB"/>
    <w:pPr>
      <w:numPr>
        <w:ilvl w:val="3"/>
      </w:numPr>
      <w:spacing w:before="20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D71FBB"/>
    <w:pPr>
      <w:spacing w:before="200"/>
      <w:outlineLvl w:val="4"/>
    </w:pPr>
    <w:rPr>
      <w:rFonts w:asciiTheme="majorHAnsi" w:eastAsiaTheme="majorEastAsia" w:hAnsiTheme="majorHAnsi" w:cstheme="majorBidi"/>
      <w:b/>
      <w:bCs/>
      <w:color w:val="9E9E9E" w:themeColor="text1" w:themeTint="80"/>
    </w:rPr>
  </w:style>
  <w:style w:type="paragraph" w:styleId="Titre6">
    <w:name w:val="heading 6"/>
    <w:basedOn w:val="Normal"/>
    <w:next w:val="Normal"/>
    <w:link w:val="Titre6Car"/>
    <w:uiPriority w:val="9"/>
    <w:semiHidden/>
    <w:unhideWhenUsed/>
    <w:qFormat/>
    <w:rsid w:val="00D71FBB"/>
    <w:pPr>
      <w:spacing w:line="271" w:lineRule="auto"/>
      <w:outlineLvl w:val="5"/>
    </w:pPr>
    <w:rPr>
      <w:rFonts w:asciiTheme="majorHAnsi" w:eastAsiaTheme="majorEastAsia" w:hAnsiTheme="majorHAnsi" w:cstheme="majorBidi"/>
      <w:b/>
      <w:bCs/>
      <w:i/>
      <w:iCs/>
      <w:color w:val="9E9E9E" w:themeColor="text1" w:themeTint="80"/>
    </w:rPr>
  </w:style>
  <w:style w:type="paragraph" w:styleId="Titre7">
    <w:name w:val="heading 7"/>
    <w:basedOn w:val="Normal"/>
    <w:next w:val="Normal"/>
    <w:link w:val="Titre7Car"/>
    <w:uiPriority w:val="9"/>
    <w:semiHidden/>
    <w:unhideWhenUsed/>
    <w:qFormat/>
    <w:rsid w:val="00D71FBB"/>
    <w:pPr>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D71FBB"/>
    <w:pPr>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D71FBB"/>
    <w:pPr>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Procs-verbal">
    <w:name w:val="Procès-verbal"/>
    <w:uiPriority w:val="99"/>
    <w:rsid w:val="00C940B7"/>
    <w:pPr>
      <w:numPr>
        <w:numId w:val="1"/>
      </w:numPr>
    </w:pPr>
  </w:style>
  <w:style w:type="numbering" w:customStyle="1" w:styleId="Procs-Verbal0">
    <w:name w:val="Procès-Verbal"/>
    <w:uiPriority w:val="99"/>
    <w:rsid w:val="00C940B7"/>
    <w:pPr>
      <w:numPr>
        <w:numId w:val="2"/>
      </w:numPr>
    </w:pPr>
  </w:style>
  <w:style w:type="paragraph" w:customStyle="1" w:styleId="Style1">
    <w:name w:val="Style1"/>
    <w:basedOn w:val="Titre5"/>
    <w:link w:val="Style1Car"/>
    <w:rsid w:val="00C940B7"/>
    <w:rPr>
      <w:rFonts w:ascii="Verdana" w:hAnsi="Verdana"/>
    </w:rPr>
  </w:style>
  <w:style w:type="character" w:customStyle="1" w:styleId="Style1Car">
    <w:name w:val="Style1 Car"/>
    <w:basedOn w:val="Titre5Car"/>
    <w:link w:val="Style1"/>
    <w:rsid w:val="00C940B7"/>
    <w:rPr>
      <w:rFonts w:ascii="Verdana" w:eastAsiaTheme="majorEastAsia" w:hAnsi="Verdana" w:cstheme="majorBidi"/>
      <w:b/>
      <w:bCs/>
      <w:color w:val="9E9E9E" w:themeColor="text1" w:themeTint="80"/>
      <w:sz w:val="24"/>
    </w:rPr>
  </w:style>
  <w:style w:type="character" w:customStyle="1" w:styleId="Titre5Car">
    <w:name w:val="Titre 5 Car"/>
    <w:basedOn w:val="Policepardfaut"/>
    <w:link w:val="Titre5"/>
    <w:uiPriority w:val="9"/>
    <w:rsid w:val="00D71FBB"/>
    <w:rPr>
      <w:rFonts w:asciiTheme="majorHAnsi" w:eastAsiaTheme="majorEastAsia" w:hAnsiTheme="majorHAnsi" w:cstheme="majorBidi"/>
      <w:b/>
      <w:bCs/>
      <w:color w:val="9E9E9E" w:themeColor="text1" w:themeTint="80"/>
    </w:rPr>
  </w:style>
  <w:style w:type="character" w:customStyle="1" w:styleId="Titre1Car">
    <w:name w:val="Titre 1 Car"/>
    <w:basedOn w:val="Policepardfaut"/>
    <w:link w:val="Titre1"/>
    <w:uiPriority w:val="9"/>
    <w:rsid w:val="00D71FBB"/>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D71FBB"/>
    <w:rPr>
      <w:rFonts w:asciiTheme="majorHAnsi" w:eastAsiaTheme="majorEastAsia" w:hAnsiTheme="majorHAnsi" w:cstheme="majorBidi"/>
      <w:b/>
      <w:bCs/>
      <w:sz w:val="26"/>
      <w:szCs w:val="26"/>
    </w:rPr>
  </w:style>
  <w:style w:type="character" w:customStyle="1" w:styleId="Titre3Car">
    <w:name w:val="Titre 3 Car"/>
    <w:aliases w:val="Document Car"/>
    <w:basedOn w:val="Policepardfaut"/>
    <w:link w:val="Titre3"/>
    <w:uiPriority w:val="9"/>
    <w:rsid w:val="00D71FBB"/>
    <w:rPr>
      <w:rFonts w:asciiTheme="majorHAnsi" w:eastAsiaTheme="majorEastAsia" w:hAnsiTheme="majorHAnsi" w:cstheme="majorBidi"/>
      <w:b/>
      <w:bCs/>
    </w:rPr>
  </w:style>
  <w:style w:type="character" w:customStyle="1" w:styleId="Titre4Car">
    <w:name w:val="Titre 4 Car"/>
    <w:basedOn w:val="Policepardfaut"/>
    <w:link w:val="Titre4"/>
    <w:uiPriority w:val="9"/>
    <w:rsid w:val="00D71FBB"/>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rsid w:val="00D71FBB"/>
    <w:rPr>
      <w:rFonts w:asciiTheme="majorHAnsi" w:eastAsiaTheme="majorEastAsia" w:hAnsiTheme="majorHAnsi" w:cstheme="majorBidi"/>
      <w:b/>
      <w:bCs/>
      <w:i/>
      <w:iCs/>
      <w:color w:val="9E9E9E" w:themeColor="text1" w:themeTint="80"/>
    </w:rPr>
  </w:style>
  <w:style w:type="character" w:customStyle="1" w:styleId="Titre7Car">
    <w:name w:val="Titre 7 Car"/>
    <w:basedOn w:val="Policepardfaut"/>
    <w:link w:val="Titre7"/>
    <w:uiPriority w:val="9"/>
    <w:semiHidden/>
    <w:rsid w:val="00D71FBB"/>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71FBB"/>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D71FBB"/>
    <w:rPr>
      <w:rFonts w:asciiTheme="majorHAnsi" w:eastAsiaTheme="majorEastAsia" w:hAnsiTheme="majorHAnsi" w:cstheme="majorBidi"/>
      <w:i/>
      <w:iCs/>
      <w:spacing w:val="5"/>
      <w:sz w:val="20"/>
      <w:szCs w:val="20"/>
    </w:rPr>
  </w:style>
  <w:style w:type="paragraph" w:styleId="Lgende">
    <w:name w:val="caption"/>
    <w:basedOn w:val="Normal"/>
    <w:next w:val="Normal"/>
    <w:uiPriority w:val="35"/>
    <w:semiHidden/>
    <w:unhideWhenUsed/>
    <w:rsid w:val="00C940B7"/>
    <w:rPr>
      <w:b/>
      <w:bCs/>
      <w:sz w:val="18"/>
      <w:szCs w:val="18"/>
    </w:rPr>
  </w:style>
  <w:style w:type="paragraph" w:styleId="Titre">
    <w:name w:val="Title"/>
    <w:basedOn w:val="Normal"/>
    <w:next w:val="Normal"/>
    <w:link w:val="TitreCar"/>
    <w:uiPriority w:val="10"/>
    <w:qFormat/>
    <w:rsid w:val="00D71FB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D71FBB"/>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D71FBB"/>
    <w:pPr>
      <w:spacing w:after="600"/>
    </w:pPr>
    <w:rPr>
      <w:rFonts w:asciiTheme="majorHAnsi" w:eastAsiaTheme="majorEastAsia" w:hAnsiTheme="majorHAnsi" w:cstheme="majorBidi"/>
      <w:i/>
      <w:iCs/>
      <w:spacing w:val="13"/>
    </w:rPr>
  </w:style>
  <w:style w:type="character" w:customStyle="1" w:styleId="Sous-titreCar">
    <w:name w:val="Sous-titre Car"/>
    <w:basedOn w:val="Policepardfaut"/>
    <w:link w:val="Sous-titre"/>
    <w:uiPriority w:val="11"/>
    <w:rsid w:val="00D71FBB"/>
    <w:rPr>
      <w:rFonts w:asciiTheme="majorHAnsi" w:eastAsiaTheme="majorEastAsia" w:hAnsiTheme="majorHAnsi" w:cstheme="majorBidi"/>
      <w:i/>
      <w:iCs/>
      <w:spacing w:val="13"/>
    </w:rPr>
  </w:style>
  <w:style w:type="character" w:styleId="lev">
    <w:name w:val="Strong"/>
    <w:uiPriority w:val="22"/>
    <w:qFormat/>
    <w:rsid w:val="00D71FBB"/>
    <w:rPr>
      <w:b/>
      <w:bCs/>
    </w:rPr>
  </w:style>
  <w:style w:type="character" w:styleId="Accentuation">
    <w:name w:val="Emphasis"/>
    <w:uiPriority w:val="20"/>
    <w:qFormat/>
    <w:rsid w:val="00D71FBB"/>
    <w:rPr>
      <w:b/>
      <w:bCs/>
      <w:i/>
      <w:iCs/>
      <w:spacing w:val="10"/>
      <w:bdr w:val="none" w:sz="0" w:space="0" w:color="auto"/>
      <w:shd w:val="clear" w:color="auto" w:fill="auto"/>
    </w:rPr>
  </w:style>
  <w:style w:type="paragraph" w:styleId="Sansinterligne">
    <w:name w:val="No Spacing"/>
    <w:basedOn w:val="Normal"/>
    <w:link w:val="SansinterligneCar"/>
    <w:uiPriority w:val="1"/>
    <w:qFormat/>
    <w:rsid w:val="00D71FBB"/>
    <w:rPr>
      <w:rFonts w:eastAsiaTheme="minorEastAsia"/>
    </w:rPr>
  </w:style>
  <w:style w:type="character" w:customStyle="1" w:styleId="SansinterligneCar">
    <w:name w:val="Sans interligne Car"/>
    <w:basedOn w:val="Policepardfaut"/>
    <w:link w:val="Sansinterligne"/>
    <w:uiPriority w:val="1"/>
    <w:rsid w:val="00D71FBB"/>
    <w:rPr>
      <w:rFonts w:eastAsiaTheme="minorEastAsia"/>
    </w:rPr>
  </w:style>
  <w:style w:type="paragraph" w:styleId="Paragraphedeliste">
    <w:name w:val="List Paragraph"/>
    <w:basedOn w:val="Normal"/>
    <w:uiPriority w:val="34"/>
    <w:qFormat/>
    <w:rsid w:val="00D71FBB"/>
    <w:pPr>
      <w:ind w:left="720"/>
      <w:contextualSpacing/>
    </w:pPr>
  </w:style>
  <w:style w:type="paragraph" w:styleId="Citation">
    <w:name w:val="Quote"/>
    <w:basedOn w:val="Normal"/>
    <w:next w:val="Normal"/>
    <w:link w:val="CitationCar"/>
    <w:uiPriority w:val="29"/>
    <w:qFormat/>
    <w:rsid w:val="00D71FBB"/>
    <w:pPr>
      <w:spacing w:before="200"/>
      <w:ind w:left="360" w:right="360"/>
    </w:pPr>
    <w:rPr>
      <w:rFonts w:eastAsiaTheme="minorEastAsia"/>
      <w:i/>
      <w:iCs/>
    </w:rPr>
  </w:style>
  <w:style w:type="character" w:customStyle="1" w:styleId="CitationCar">
    <w:name w:val="Citation Car"/>
    <w:basedOn w:val="Policepardfaut"/>
    <w:link w:val="Citation"/>
    <w:uiPriority w:val="29"/>
    <w:rsid w:val="00D71FBB"/>
    <w:rPr>
      <w:rFonts w:eastAsiaTheme="minorEastAsia"/>
      <w:i/>
      <w:iCs/>
    </w:rPr>
  </w:style>
  <w:style w:type="paragraph" w:styleId="Citationintense">
    <w:name w:val="Intense Quote"/>
    <w:basedOn w:val="Normal"/>
    <w:next w:val="Normal"/>
    <w:link w:val="CitationintenseCar"/>
    <w:uiPriority w:val="30"/>
    <w:qFormat/>
    <w:rsid w:val="00D71FBB"/>
    <w:pPr>
      <w:pBdr>
        <w:bottom w:val="single" w:sz="4" w:space="1" w:color="auto"/>
      </w:pBdr>
      <w:spacing w:before="200" w:after="280"/>
      <w:ind w:left="1008" w:right="1152"/>
      <w:jc w:val="both"/>
    </w:pPr>
    <w:rPr>
      <w:rFonts w:eastAsiaTheme="minorEastAsia"/>
      <w:b/>
      <w:bCs/>
      <w:i/>
      <w:iCs/>
    </w:rPr>
  </w:style>
  <w:style w:type="character" w:customStyle="1" w:styleId="CitationintenseCar">
    <w:name w:val="Citation intense Car"/>
    <w:basedOn w:val="Policepardfaut"/>
    <w:link w:val="Citationintense"/>
    <w:uiPriority w:val="30"/>
    <w:rsid w:val="00D71FBB"/>
    <w:rPr>
      <w:rFonts w:eastAsiaTheme="minorEastAsia"/>
      <w:b/>
      <w:bCs/>
      <w:i/>
      <w:iCs/>
    </w:rPr>
  </w:style>
  <w:style w:type="character" w:styleId="Accentuationlgre">
    <w:name w:val="Subtle Emphasis"/>
    <w:uiPriority w:val="19"/>
    <w:qFormat/>
    <w:rsid w:val="00D71FBB"/>
    <w:rPr>
      <w:i/>
      <w:iCs/>
    </w:rPr>
  </w:style>
  <w:style w:type="character" w:styleId="Accentuationintense">
    <w:name w:val="Intense Emphasis"/>
    <w:uiPriority w:val="21"/>
    <w:qFormat/>
    <w:rsid w:val="00D71FBB"/>
    <w:rPr>
      <w:b/>
      <w:bCs/>
    </w:rPr>
  </w:style>
  <w:style w:type="character" w:styleId="Rfrencelgre">
    <w:name w:val="Subtle Reference"/>
    <w:uiPriority w:val="31"/>
    <w:qFormat/>
    <w:rsid w:val="00D71FBB"/>
    <w:rPr>
      <w:smallCaps/>
    </w:rPr>
  </w:style>
  <w:style w:type="character" w:styleId="Rfrenceintense">
    <w:name w:val="Intense Reference"/>
    <w:uiPriority w:val="32"/>
    <w:qFormat/>
    <w:rsid w:val="00D71FBB"/>
    <w:rPr>
      <w:smallCaps/>
      <w:spacing w:val="5"/>
      <w:u w:val="single"/>
    </w:rPr>
  </w:style>
  <w:style w:type="character" w:styleId="Titredulivre">
    <w:name w:val="Book Title"/>
    <w:uiPriority w:val="33"/>
    <w:qFormat/>
    <w:rsid w:val="00D71FBB"/>
    <w:rPr>
      <w:i/>
      <w:iCs/>
      <w:smallCaps/>
      <w:spacing w:val="5"/>
    </w:rPr>
  </w:style>
  <w:style w:type="paragraph" w:styleId="En-ttedetabledesmatires">
    <w:name w:val="TOC Heading"/>
    <w:basedOn w:val="Titre1"/>
    <w:next w:val="Normal"/>
    <w:uiPriority w:val="39"/>
    <w:unhideWhenUsed/>
    <w:qFormat/>
    <w:rsid w:val="00D71FBB"/>
    <w:pPr>
      <w:outlineLvl w:val="9"/>
    </w:pPr>
    <w:rPr>
      <w:lang w:bidi="en-US"/>
    </w:rPr>
  </w:style>
  <w:style w:type="numbering" w:customStyle="1" w:styleId="Maliste">
    <w:name w:val="Maliste"/>
    <w:uiPriority w:val="99"/>
    <w:rsid w:val="00C940B7"/>
    <w:pPr>
      <w:numPr>
        <w:numId w:val="5"/>
      </w:numPr>
    </w:pPr>
  </w:style>
  <w:style w:type="numbering" w:customStyle="1" w:styleId="PVINCA">
    <w:name w:val="PV INCA"/>
    <w:uiPriority w:val="99"/>
    <w:rsid w:val="00FC6298"/>
    <w:pPr>
      <w:numPr>
        <w:numId w:val="6"/>
      </w:numPr>
    </w:pPr>
  </w:style>
  <w:style w:type="paragraph" w:styleId="En-tte">
    <w:name w:val="header"/>
    <w:basedOn w:val="Normal"/>
    <w:link w:val="En-tteCar"/>
    <w:uiPriority w:val="99"/>
    <w:unhideWhenUsed/>
    <w:rsid w:val="00091D7D"/>
    <w:pPr>
      <w:tabs>
        <w:tab w:val="center" w:pos="4320"/>
        <w:tab w:val="right" w:pos="8640"/>
      </w:tabs>
      <w:spacing w:before="0"/>
    </w:pPr>
  </w:style>
  <w:style w:type="character" w:customStyle="1" w:styleId="En-tteCar">
    <w:name w:val="En-tête Car"/>
    <w:basedOn w:val="Policepardfaut"/>
    <w:link w:val="En-tte"/>
    <w:uiPriority w:val="99"/>
    <w:rsid w:val="00091D7D"/>
    <w:rPr>
      <w:lang w:val="fr-FR"/>
    </w:rPr>
  </w:style>
  <w:style w:type="paragraph" w:styleId="Pieddepage">
    <w:name w:val="footer"/>
    <w:basedOn w:val="Normal"/>
    <w:link w:val="PieddepageCar"/>
    <w:uiPriority w:val="99"/>
    <w:unhideWhenUsed/>
    <w:rsid w:val="00091D7D"/>
    <w:pPr>
      <w:tabs>
        <w:tab w:val="center" w:pos="4320"/>
        <w:tab w:val="right" w:pos="8640"/>
      </w:tabs>
      <w:spacing w:before="0"/>
    </w:pPr>
  </w:style>
  <w:style w:type="character" w:customStyle="1" w:styleId="PieddepageCar">
    <w:name w:val="Pied de page Car"/>
    <w:basedOn w:val="Policepardfaut"/>
    <w:link w:val="Pieddepage"/>
    <w:uiPriority w:val="99"/>
    <w:rsid w:val="00091D7D"/>
    <w:rPr>
      <w:lang w:val="fr-FR"/>
    </w:rPr>
  </w:style>
  <w:style w:type="character" w:customStyle="1" w:styleId="SecondLevelheading">
    <w:name w:val="Second Level heading"/>
    <w:basedOn w:val="Policepardfaut"/>
    <w:uiPriority w:val="1"/>
    <w:rsid w:val="00091D7D"/>
    <w:rPr>
      <w:rFonts w:ascii="Calibri Light" w:hAnsi="Calibri Light"/>
      <w:caps/>
      <w:color w:val="155D7F"/>
      <w:sz w:val="26"/>
    </w:rPr>
  </w:style>
  <w:style w:type="character" w:styleId="Lienhypertexte">
    <w:name w:val="Hyperlink"/>
    <w:basedOn w:val="Policepardfaut"/>
    <w:uiPriority w:val="99"/>
    <w:unhideWhenUsed/>
    <w:rsid w:val="00091D7D"/>
    <w:rPr>
      <w:color w:val="2BABD9" w:themeColor="hyperlink"/>
      <w:u w:val="single"/>
    </w:rPr>
  </w:style>
  <w:style w:type="table" w:styleId="Grilledutableau">
    <w:name w:val="Table Grid"/>
    <w:basedOn w:val="TableauNormal"/>
    <w:uiPriority w:val="59"/>
    <w:rsid w:val="00091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91D7D"/>
    <w:pPr>
      <w:spacing w:before="0"/>
    </w:pPr>
    <w:rPr>
      <w:sz w:val="20"/>
      <w:szCs w:val="20"/>
      <w:lang w:val="fr-CA"/>
    </w:rPr>
  </w:style>
  <w:style w:type="character" w:customStyle="1" w:styleId="NotedebasdepageCar">
    <w:name w:val="Note de bas de page Car"/>
    <w:basedOn w:val="Policepardfaut"/>
    <w:link w:val="Notedebasdepage"/>
    <w:uiPriority w:val="99"/>
    <w:semiHidden/>
    <w:rsid w:val="00091D7D"/>
    <w:rPr>
      <w:sz w:val="20"/>
      <w:szCs w:val="20"/>
    </w:rPr>
  </w:style>
  <w:style w:type="character" w:styleId="Appelnotedebasdep">
    <w:name w:val="footnote reference"/>
    <w:basedOn w:val="Policepardfaut"/>
    <w:uiPriority w:val="99"/>
    <w:semiHidden/>
    <w:unhideWhenUsed/>
    <w:rsid w:val="00091D7D"/>
    <w:rPr>
      <w:vertAlign w:val="superscript"/>
    </w:rPr>
  </w:style>
  <w:style w:type="paragraph" w:styleId="Textedebulles">
    <w:name w:val="Balloon Text"/>
    <w:basedOn w:val="Normal"/>
    <w:link w:val="TextedebullesCar"/>
    <w:uiPriority w:val="99"/>
    <w:semiHidden/>
    <w:unhideWhenUsed/>
    <w:rsid w:val="00091D7D"/>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D7D"/>
    <w:rPr>
      <w:rFonts w:ascii="Tahoma" w:hAnsi="Tahoma" w:cs="Tahoma"/>
      <w:sz w:val="16"/>
      <w:szCs w:val="16"/>
      <w:lang w:val="fr-FR"/>
    </w:rPr>
  </w:style>
  <w:style w:type="paragraph" w:styleId="TM1">
    <w:name w:val="toc 1"/>
    <w:basedOn w:val="Normal"/>
    <w:next w:val="Normal"/>
    <w:autoRedefine/>
    <w:uiPriority w:val="39"/>
    <w:unhideWhenUsed/>
    <w:rsid w:val="007D1FD4"/>
    <w:pPr>
      <w:spacing w:after="100"/>
    </w:pPr>
  </w:style>
  <w:style w:type="paragraph" w:styleId="TM2">
    <w:name w:val="toc 2"/>
    <w:basedOn w:val="Normal"/>
    <w:next w:val="Normal"/>
    <w:autoRedefine/>
    <w:uiPriority w:val="39"/>
    <w:unhideWhenUsed/>
    <w:rsid w:val="007D1FD4"/>
    <w:pPr>
      <w:spacing w:after="100"/>
      <w:ind w:left="240"/>
    </w:pPr>
  </w:style>
  <w:style w:type="character" w:customStyle="1" w:styleId="apple-converted-space">
    <w:name w:val="apple-converted-space"/>
    <w:basedOn w:val="Policepardfaut"/>
    <w:rsid w:val="007D1FD4"/>
  </w:style>
  <w:style w:type="character" w:customStyle="1" w:styleId="amenity-caption">
    <w:name w:val="amenity-caption"/>
    <w:basedOn w:val="Policepardfaut"/>
    <w:rsid w:val="007D1FD4"/>
  </w:style>
  <w:style w:type="character" w:styleId="Lienhypertextesuivivisit">
    <w:name w:val="FollowedHyperlink"/>
    <w:basedOn w:val="Policepardfaut"/>
    <w:uiPriority w:val="99"/>
    <w:semiHidden/>
    <w:unhideWhenUsed/>
    <w:rsid w:val="007D1FD4"/>
    <w:rPr>
      <w:color w:val="EF3D96" w:themeColor="followedHyperlink"/>
      <w:u w:val="single"/>
    </w:rPr>
  </w:style>
  <w:style w:type="paragraph" w:styleId="Notedefin">
    <w:name w:val="endnote text"/>
    <w:basedOn w:val="Normal"/>
    <w:link w:val="NotedefinCar"/>
    <w:uiPriority w:val="99"/>
    <w:semiHidden/>
    <w:unhideWhenUsed/>
    <w:rsid w:val="007D1FD4"/>
    <w:pPr>
      <w:spacing w:before="0"/>
    </w:pPr>
    <w:rPr>
      <w:sz w:val="20"/>
      <w:szCs w:val="20"/>
    </w:rPr>
  </w:style>
  <w:style w:type="character" w:customStyle="1" w:styleId="NotedefinCar">
    <w:name w:val="Note de fin Car"/>
    <w:basedOn w:val="Policepardfaut"/>
    <w:link w:val="Notedefin"/>
    <w:uiPriority w:val="99"/>
    <w:semiHidden/>
    <w:rsid w:val="007D1FD4"/>
    <w:rPr>
      <w:sz w:val="20"/>
      <w:szCs w:val="20"/>
      <w:lang w:val="fr-FR"/>
    </w:rPr>
  </w:style>
  <w:style w:type="character" w:styleId="Appeldenotedefin">
    <w:name w:val="endnote reference"/>
    <w:basedOn w:val="Policepardfaut"/>
    <w:uiPriority w:val="99"/>
    <w:semiHidden/>
    <w:unhideWhenUsed/>
    <w:rsid w:val="007D1FD4"/>
    <w:rPr>
      <w:vertAlign w:val="superscript"/>
    </w:rPr>
  </w:style>
  <w:style w:type="character" w:customStyle="1" w:styleId="xbe">
    <w:name w:val="_xbe"/>
    <w:basedOn w:val="Policepardfaut"/>
    <w:rsid w:val="006B61B1"/>
  </w:style>
  <w:style w:type="character" w:styleId="Textedelespacerserv">
    <w:name w:val="Placeholder Text"/>
    <w:basedOn w:val="Policepardfaut"/>
    <w:uiPriority w:val="99"/>
    <w:semiHidden/>
    <w:rsid w:val="00320527"/>
    <w:rPr>
      <w:color w:val="808080"/>
    </w:rPr>
  </w:style>
  <w:style w:type="character" w:styleId="Numrodeligne">
    <w:name w:val="line number"/>
    <w:basedOn w:val="Policepardfaut"/>
    <w:uiPriority w:val="99"/>
    <w:semiHidden/>
    <w:unhideWhenUsed/>
    <w:rsid w:val="00984527"/>
  </w:style>
  <w:style w:type="paragraph" w:styleId="NormalWeb">
    <w:name w:val="Normal (Web)"/>
    <w:basedOn w:val="Normal"/>
    <w:uiPriority w:val="99"/>
    <w:unhideWhenUsed/>
    <w:rsid w:val="005B7DE9"/>
    <w:pPr>
      <w:spacing w:before="100" w:beforeAutospacing="1" w:after="100" w:afterAutospacing="1"/>
      <w:jc w:val="left"/>
    </w:pPr>
    <w:rPr>
      <w:rFonts w:ascii="Times New Roman" w:eastAsiaTheme="minorEastAsia" w:hAnsi="Times New Roman" w:cs="Times New Roman"/>
      <w:lang w:val="fr-CA" w:eastAsia="fr-CA"/>
    </w:rPr>
  </w:style>
  <w:style w:type="character" w:styleId="Mentionnonrsolue">
    <w:name w:val="Unresolved Mention"/>
    <w:basedOn w:val="Policepardfaut"/>
    <w:uiPriority w:val="99"/>
    <w:semiHidden/>
    <w:unhideWhenUsed/>
    <w:rsid w:val="00D17FE6"/>
    <w:rPr>
      <w:color w:val="605E5C"/>
      <w:shd w:val="clear" w:color="auto" w:fill="E1DFDD"/>
    </w:rPr>
  </w:style>
  <w:style w:type="paragraph" w:styleId="TM3">
    <w:name w:val="toc 3"/>
    <w:basedOn w:val="Normal"/>
    <w:next w:val="Normal"/>
    <w:autoRedefine/>
    <w:uiPriority w:val="39"/>
    <w:unhideWhenUsed/>
    <w:rsid w:val="00571B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773">
      <w:bodyDiv w:val="1"/>
      <w:marLeft w:val="0"/>
      <w:marRight w:val="0"/>
      <w:marTop w:val="0"/>
      <w:marBottom w:val="0"/>
      <w:divBdr>
        <w:top w:val="none" w:sz="0" w:space="0" w:color="auto"/>
        <w:left w:val="none" w:sz="0" w:space="0" w:color="auto"/>
        <w:bottom w:val="none" w:sz="0" w:space="0" w:color="auto"/>
        <w:right w:val="none" w:sz="0" w:space="0" w:color="auto"/>
      </w:divBdr>
    </w:div>
    <w:div w:id="128665770">
      <w:bodyDiv w:val="1"/>
      <w:marLeft w:val="0"/>
      <w:marRight w:val="0"/>
      <w:marTop w:val="0"/>
      <w:marBottom w:val="0"/>
      <w:divBdr>
        <w:top w:val="none" w:sz="0" w:space="0" w:color="auto"/>
        <w:left w:val="none" w:sz="0" w:space="0" w:color="auto"/>
        <w:bottom w:val="none" w:sz="0" w:space="0" w:color="auto"/>
        <w:right w:val="none" w:sz="0" w:space="0" w:color="auto"/>
      </w:divBdr>
      <w:divsChild>
        <w:div w:id="284578465">
          <w:marLeft w:val="135"/>
          <w:marRight w:val="135"/>
          <w:marTop w:val="0"/>
          <w:marBottom w:val="90"/>
          <w:divBdr>
            <w:top w:val="none" w:sz="0" w:space="0" w:color="auto"/>
            <w:left w:val="none" w:sz="0" w:space="0" w:color="auto"/>
            <w:bottom w:val="none" w:sz="0" w:space="0" w:color="auto"/>
            <w:right w:val="none" w:sz="0" w:space="0" w:color="auto"/>
          </w:divBdr>
        </w:div>
        <w:div w:id="693653613">
          <w:marLeft w:val="135"/>
          <w:marRight w:val="135"/>
          <w:marTop w:val="0"/>
          <w:marBottom w:val="90"/>
          <w:divBdr>
            <w:top w:val="none" w:sz="0" w:space="0" w:color="auto"/>
            <w:left w:val="none" w:sz="0" w:space="0" w:color="auto"/>
            <w:bottom w:val="none" w:sz="0" w:space="0" w:color="auto"/>
            <w:right w:val="none" w:sz="0" w:space="0" w:color="auto"/>
          </w:divBdr>
        </w:div>
        <w:div w:id="756369671">
          <w:marLeft w:val="135"/>
          <w:marRight w:val="135"/>
          <w:marTop w:val="0"/>
          <w:marBottom w:val="90"/>
          <w:divBdr>
            <w:top w:val="none" w:sz="0" w:space="0" w:color="auto"/>
            <w:left w:val="none" w:sz="0" w:space="0" w:color="auto"/>
            <w:bottom w:val="none" w:sz="0" w:space="0" w:color="auto"/>
            <w:right w:val="none" w:sz="0" w:space="0" w:color="auto"/>
          </w:divBdr>
        </w:div>
        <w:div w:id="1396662243">
          <w:marLeft w:val="135"/>
          <w:marRight w:val="135"/>
          <w:marTop w:val="0"/>
          <w:marBottom w:val="90"/>
          <w:divBdr>
            <w:top w:val="none" w:sz="0" w:space="0" w:color="auto"/>
            <w:left w:val="none" w:sz="0" w:space="0" w:color="auto"/>
            <w:bottom w:val="none" w:sz="0" w:space="0" w:color="auto"/>
            <w:right w:val="none" w:sz="0" w:space="0" w:color="auto"/>
          </w:divBdr>
        </w:div>
        <w:div w:id="2023167200">
          <w:marLeft w:val="135"/>
          <w:marRight w:val="135"/>
          <w:marTop w:val="0"/>
          <w:marBottom w:val="90"/>
          <w:divBdr>
            <w:top w:val="none" w:sz="0" w:space="0" w:color="auto"/>
            <w:left w:val="none" w:sz="0" w:space="0" w:color="auto"/>
            <w:bottom w:val="none" w:sz="0" w:space="0" w:color="auto"/>
            <w:right w:val="none" w:sz="0" w:space="0" w:color="auto"/>
          </w:divBdr>
        </w:div>
      </w:divsChild>
    </w:div>
    <w:div w:id="245267251">
      <w:bodyDiv w:val="1"/>
      <w:marLeft w:val="0"/>
      <w:marRight w:val="0"/>
      <w:marTop w:val="0"/>
      <w:marBottom w:val="0"/>
      <w:divBdr>
        <w:top w:val="none" w:sz="0" w:space="0" w:color="auto"/>
        <w:left w:val="none" w:sz="0" w:space="0" w:color="auto"/>
        <w:bottom w:val="none" w:sz="0" w:space="0" w:color="auto"/>
        <w:right w:val="none" w:sz="0" w:space="0" w:color="auto"/>
      </w:divBdr>
    </w:div>
    <w:div w:id="336541546">
      <w:bodyDiv w:val="1"/>
      <w:marLeft w:val="0"/>
      <w:marRight w:val="0"/>
      <w:marTop w:val="0"/>
      <w:marBottom w:val="0"/>
      <w:divBdr>
        <w:top w:val="none" w:sz="0" w:space="0" w:color="auto"/>
        <w:left w:val="none" w:sz="0" w:space="0" w:color="auto"/>
        <w:bottom w:val="none" w:sz="0" w:space="0" w:color="auto"/>
        <w:right w:val="none" w:sz="0" w:space="0" w:color="auto"/>
      </w:divBdr>
    </w:div>
    <w:div w:id="766190300">
      <w:bodyDiv w:val="1"/>
      <w:marLeft w:val="0"/>
      <w:marRight w:val="0"/>
      <w:marTop w:val="0"/>
      <w:marBottom w:val="0"/>
      <w:divBdr>
        <w:top w:val="none" w:sz="0" w:space="0" w:color="auto"/>
        <w:left w:val="none" w:sz="0" w:space="0" w:color="auto"/>
        <w:bottom w:val="none" w:sz="0" w:space="0" w:color="auto"/>
        <w:right w:val="none" w:sz="0" w:space="0" w:color="auto"/>
      </w:divBdr>
      <w:divsChild>
        <w:div w:id="997072909">
          <w:marLeft w:val="0"/>
          <w:marRight w:val="0"/>
          <w:marTop w:val="0"/>
          <w:marBottom w:val="0"/>
          <w:divBdr>
            <w:top w:val="none" w:sz="0" w:space="0" w:color="auto"/>
            <w:left w:val="none" w:sz="0" w:space="0" w:color="auto"/>
            <w:bottom w:val="none" w:sz="0" w:space="0" w:color="auto"/>
            <w:right w:val="none" w:sz="0" w:space="0" w:color="auto"/>
          </w:divBdr>
          <w:divsChild>
            <w:div w:id="576794055">
              <w:marLeft w:val="0"/>
              <w:marRight w:val="0"/>
              <w:marTop w:val="0"/>
              <w:marBottom w:val="0"/>
              <w:divBdr>
                <w:top w:val="none" w:sz="0" w:space="0" w:color="auto"/>
                <w:left w:val="none" w:sz="0" w:space="0" w:color="auto"/>
                <w:bottom w:val="none" w:sz="0" w:space="0" w:color="auto"/>
                <w:right w:val="none" w:sz="0" w:space="0" w:color="auto"/>
              </w:divBdr>
              <w:divsChild>
                <w:div w:id="699549135">
                  <w:marLeft w:val="0"/>
                  <w:marRight w:val="0"/>
                  <w:marTop w:val="0"/>
                  <w:marBottom w:val="0"/>
                  <w:divBdr>
                    <w:top w:val="none" w:sz="0" w:space="0" w:color="auto"/>
                    <w:left w:val="none" w:sz="0" w:space="0" w:color="auto"/>
                    <w:bottom w:val="none" w:sz="0" w:space="0" w:color="auto"/>
                    <w:right w:val="none" w:sz="0" w:space="0" w:color="auto"/>
                  </w:divBdr>
                  <w:divsChild>
                    <w:div w:id="382484949">
                      <w:marLeft w:val="0"/>
                      <w:marRight w:val="0"/>
                      <w:marTop w:val="0"/>
                      <w:marBottom w:val="0"/>
                      <w:divBdr>
                        <w:top w:val="none" w:sz="0" w:space="0" w:color="auto"/>
                        <w:left w:val="none" w:sz="0" w:space="0" w:color="auto"/>
                        <w:bottom w:val="none" w:sz="0" w:space="0" w:color="auto"/>
                        <w:right w:val="none" w:sz="0" w:space="0" w:color="auto"/>
                      </w:divBdr>
                      <w:divsChild>
                        <w:div w:id="10788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965930">
      <w:bodyDiv w:val="1"/>
      <w:marLeft w:val="0"/>
      <w:marRight w:val="0"/>
      <w:marTop w:val="0"/>
      <w:marBottom w:val="0"/>
      <w:divBdr>
        <w:top w:val="none" w:sz="0" w:space="0" w:color="auto"/>
        <w:left w:val="none" w:sz="0" w:space="0" w:color="auto"/>
        <w:bottom w:val="none" w:sz="0" w:space="0" w:color="auto"/>
        <w:right w:val="none" w:sz="0" w:space="0" w:color="auto"/>
      </w:divBdr>
    </w:div>
    <w:div w:id="1167749969">
      <w:bodyDiv w:val="1"/>
      <w:marLeft w:val="0"/>
      <w:marRight w:val="0"/>
      <w:marTop w:val="0"/>
      <w:marBottom w:val="0"/>
      <w:divBdr>
        <w:top w:val="none" w:sz="0" w:space="0" w:color="auto"/>
        <w:left w:val="none" w:sz="0" w:space="0" w:color="auto"/>
        <w:bottom w:val="none" w:sz="0" w:space="0" w:color="auto"/>
        <w:right w:val="none" w:sz="0" w:space="0" w:color="auto"/>
      </w:divBdr>
    </w:div>
    <w:div w:id="1474830263">
      <w:bodyDiv w:val="1"/>
      <w:marLeft w:val="0"/>
      <w:marRight w:val="0"/>
      <w:marTop w:val="0"/>
      <w:marBottom w:val="0"/>
      <w:divBdr>
        <w:top w:val="none" w:sz="0" w:space="0" w:color="auto"/>
        <w:left w:val="none" w:sz="0" w:space="0" w:color="auto"/>
        <w:bottom w:val="none" w:sz="0" w:space="0" w:color="auto"/>
        <w:right w:val="none" w:sz="0" w:space="0" w:color="auto"/>
      </w:divBdr>
      <w:divsChild>
        <w:div w:id="1959875662">
          <w:marLeft w:val="0"/>
          <w:marRight w:val="0"/>
          <w:marTop w:val="0"/>
          <w:marBottom w:val="0"/>
          <w:divBdr>
            <w:top w:val="none" w:sz="0" w:space="0" w:color="auto"/>
            <w:left w:val="none" w:sz="0" w:space="0" w:color="auto"/>
            <w:bottom w:val="none" w:sz="0" w:space="0" w:color="auto"/>
            <w:right w:val="none" w:sz="0" w:space="0" w:color="auto"/>
          </w:divBdr>
          <w:divsChild>
            <w:div w:id="2093575255">
              <w:marLeft w:val="0"/>
              <w:marRight w:val="0"/>
              <w:marTop w:val="0"/>
              <w:marBottom w:val="0"/>
              <w:divBdr>
                <w:top w:val="none" w:sz="0" w:space="0" w:color="auto"/>
                <w:left w:val="none" w:sz="0" w:space="0" w:color="auto"/>
                <w:bottom w:val="none" w:sz="0" w:space="0" w:color="auto"/>
                <w:right w:val="none" w:sz="0" w:space="0" w:color="auto"/>
              </w:divBdr>
              <w:divsChild>
                <w:div w:id="2022316684">
                  <w:marLeft w:val="0"/>
                  <w:marRight w:val="0"/>
                  <w:marTop w:val="0"/>
                  <w:marBottom w:val="0"/>
                  <w:divBdr>
                    <w:top w:val="none" w:sz="0" w:space="0" w:color="auto"/>
                    <w:left w:val="none" w:sz="0" w:space="0" w:color="auto"/>
                    <w:bottom w:val="none" w:sz="0" w:space="0" w:color="auto"/>
                    <w:right w:val="none" w:sz="0" w:space="0" w:color="auto"/>
                  </w:divBdr>
                  <w:divsChild>
                    <w:div w:id="2103187284">
                      <w:marLeft w:val="0"/>
                      <w:marRight w:val="0"/>
                      <w:marTop w:val="0"/>
                      <w:marBottom w:val="0"/>
                      <w:divBdr>
                        <w:top w:val="none" w:sz="0" w:space="0" w:color="auto"/>
                        <w:left w:val="none" w:sz="0" w:space="0" w:color="auto"/>
                        <w:bottom w:val="none" w:sz="0" w:space="0" w:color="auto"/>
                        <w:right w:val="none" w:sz="0" w:space="0" w:color="auto"/>
                      </w:divBdr>
                      <w:divsChild>
                        <w:div w:id="5227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534267">
      <w:bodyDiv w:val="1"/>
      <w:marLeft w:val="0"/>
      <w:marRight w:val="0"/>
      <w:marTop w:val="0"/>
      <w:marBottom w:val="0"/>
      <w:divBdr>
        <w:top w:val="none" w:sz="0" w:space="0" w:color="auto"/>
        <w:left w:val="none" w:sz="0" w:space="0" w:color="auto"/>
        <w:bottom w:val="none" w:sz="0" w:space="0" w:color="auto"/>
        <w:right w:val="none" w:sz="0" w:space="0" w:color="auto"/>
      </w:divBdr>
    </w:div>
    <w:div w:id="1866600453">
      <w:bodyDiv w:val="1"/>
      <w:marLeft w:val="0"/>
      <w:marRight w:val="0"/>
      <w:marTop w:val="0"/>
      <w:marBottom w:val="0"/>
      <w:divBdr>
        <w:top w:val="none" w:sz="0" w:space="0" w:color="auto"/>
        <w:left w:val="none" w:sz="0" w:space="0" w:color="auto"/>
        <w:bottom w:val="none" w:sz="0" w:space="0" w:color="auto"/>
        <w:right w:val="none" w:sz="0" w:space="0" w:color="auto"/>
      </w:divBdr>
    </w:div>
    <w:div w:id="200234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hyperlink" Target="http://www.inca.ca" TargetMode="External"/><Relationship Id="rId34" Type="http://schemas.openxmlformats.org/officeDocument/2006/relationships/image" Target="media/image23.png"/><Relationship Id="rId42" Type="http://schemas.openxmlformats.org/officeDocument/2006/relationships/hyperlink" Target="javascript:voi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rendrelappareil.ca"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inca">
      <a:dk1>
        <a:srgbClr val="3F3F3F"/>
      </a:dk1>
      <a:lt1>
        <a:sysClr val="window" lastClr="FFFFFF"/>
      </a:lt1>
      <a:dk2>
        <a:srgbClr val="7F7F7F"/>
      </a:dk2>
      <a:lt2>
        <a:srgbClr val="EEECE1"/>
      </a:lt2>
      <a:accent1>
        <a:srgbClr val="155D75"/>
      </a:accent1>
      <a:accent2>
        <a:srgbClr val="6EBB17"/>
      </a:accent2>
      <a:accent3>
        <a:srgbClr val="E46600"/>
      </a:accent3>
      <a:accent4>
        <a:srgbClr val="750A3F"/>
      </a:accent4>
      <a:accent5>
        <a:srgbClr val="A1E951"/>
      </a:accent5>
      <a:accent6>
        <a:srgbClr val="FF9137"/>
      </a:accent6>
      <a:hlink>
        <a:srgbClr val="2BABD9"/>
      </a:hlink>
      <a:folHlink>
        <a:srgbClr val="EF3D96"/>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5ED7E3CB149A4ABCE8CFD59D74285A" ma:contentTypeVersion="7" ma:contentTypeDescription="Create a new document." ma:contentTypeScope="" ma:versionID="b6bb1f7a6151713975a973515760cd59">
  <xsd:schema xmlns:xsd="http://www.w3.org/2001/XMLSchema" xmlns:xs="http://www.w3.org/2001/XMLSchema" xmlns:p="http://schemas.microsoft.com/office/2006/metadata/properties" xmlns:ns2="b9ef3872-d36d-4904-aed7-5cd63512c65c" targetNamespace="http://schemas.microsoft.com/office/2006/metadata/properties" ma:root="true" ma:fieldsID="ba6f7b8870450537bfe89c4513b68d7f" ns2:_="">
    <xsd:import namespace="b9ef3872-d36d-4904-aed7-5cd63512c6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f3872-d36d-4904-aed7-5cd63512c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31CC-F3DE-46F0-999E-012ED8475810}">
  <ds:schemaRefs>
    <ds:schemaRef ds:uri="http://schemas.microsoft.com/sharepoint/v3/contenttype/forms"/>
  </ds:schemaRefs>
</ds:datastoreItem>
</file>

<file path=customXml/itemProps2.xml><?xml version="1.0" encoding="utf-8"?>
<ds:datastoreItem xmlns:ds="http://schemas.openxmlformats.org/officeDocument/2006/customXml" ds:itemID="{0F213F8D-12CF-42A4-91BC-F1750EE0B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f3872-d36d-4904-aed7-5cd63512c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D166C1-2BF1-414C-AEE9-1654FB95F2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CC7427-28C4-41B5-8CA6-2B4EE321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5279</TotalTime>
  <Pages>10</Pages>
  <Words>2288</Words>
  <Characters>12588</Characters>
  <Application>Microsoft Office Word</Application>
  <DocSecurity>8</DocSecurity>
  <Lines>104</Lines>
  <Paragraphs>29</Paragraphs>
  <ScaleCrop>false</ScaleCrop>
  <HeadingPairs>
    <vt:vector size="4" baseType="variant">
      <vt:variant>
        <vt:lpstr>Titre</vt:lpstr>
      </vt:variant>
      <vt:variant>
        <vt:i4>1</vt:i4>
      </vt:variant>
      <vt:variant>
        <vt:lpstr>Titres</vt:lpstr>
      </vt:variant>
      <vt:variant>
        <vt:i4>68</vt:i4>
      </vt:variant>
    </vt:vector>
  </HeadingPairs>
  <TitlesOfParts>
    <vt:vector size="69" baseType="lpstr">
      <vt:lpstr/>
      <vt:lpstr/>
      <vt:lpstr/>
      <vt:lpstr/>
      <vt:lpstr/>
      <vt:lpstr/>
      <vt:lpstr/>
      <vt:lpstr>PROGRAMME POUR</vt:lpstr>
      <vt:lpstr>LES COMMANDITAIRES</vt:lpstr>
      <vt:lpstr>ET LES EXPOSANTS</vt:lpstr>
      <vt:lpstr/>
      <vt:lpstr/>
      <vt:lpstr/>
      <vt:lpstr/>
      <vt:lpstr/>
      <vt:lpstr>&lt;</vt:lpstr>
      <vt:lpstr/>
      <vt:lpstr>Contenu</vt:lpstr>
      <vt:lpstr/>
      <vt:lpstr/>
      <vt:lpstr>100 ans d’expérience</vt:lpstr>
      <vt:lpstr/>
      <vt:lpstr/>
      <vt:lpstr>À propos de Points de connexion </vt:lpstr>
      <vt:lpstr/>
      <vt:lpstr>Le vendredi : ouvrir les portes</vt:lpstr>
      <vt:lpstr>emploi et accessibilité </vt:lpstr>
      <vt:lpstr>/</vt:lpstr>
      <vt:lpstr>Le samedi : Le salon TechnoVision </vt:lpstr>
      <vt:lpstr/>
      <vt:lpstr/>
      <vt:lpstr>pourquoi participer à Points de connexion ? </vt:lpstr>
      <vt:lpstr/>
      <vt:lpstr/>
      <vt:lpstr>INFORMATIONS GÉNÉRALES</vt:lpstr>
      <vt:lpstr/>
      <vt:lpstr/>
      <vt:lpstr/>
      <vt:lpstr/>
      <vt:lpstr>Programmation</vt:lpstr>
      <vt:lpstr/>
      <vt:lpstr/>
      <vt:lpstr>PROGRAMME DE COMMANDITES</vt:lpstr>
      <vt:lpstr/>
      <vt:lpstr>        Commanditaire ZONE D'ESSAIS (exclusif)                                          </vt:lpstr>
      <vt:lpstr>        Commanditaire SALLE DE CONFÉRENCE (exclusif)                                    </vt:lpstr>
      <vt:lpstr>        Partenaire MÉDIA </vt:lpstr>
      <vt:lpstr>        </vt:lpstr>
      <vt:lpstr>        ACCESSIBILITÉ (exclusif)                2000 $  + documentation en braille </vt:lpstr>
      <vt:lpstr>        Commanditaires  PAUSES-CAFÉ (2 max par pause-café)  	         500 $ chacune</vt:lpstr>
      <vt:lpstr>        Commanditaires  TIRAGE                                                         v</vt:lpstr>
      <vt:lpstr/>
      <vt:lpstr>PROGRAMME DES EXPOSANTS</vt:lpstr>
      <vt:lpstr/>
      <vt:lpstr>        Commanditaires  GRAND KIOSQUE                                                   </vt:lpstr>
      <vt:lpstr>        Commanditaires  L'EXTRA              		1 500 $</vt:lpstr>
      <vt:lpstr>        Kiosque ENTREPRISE	                    1 250 $ </vt:lpstr>
      <vt:lpstr>        Kiosque INSTITUTION GOUVERNEMENTALE                                             </vt:lpstr>
      <vt:lpstr>        Kiosque OSBL ou ENTREPRENEUR AVEUGLE	           	400 $ </vt:lpstr>
      <vt:lpstr>        Îlot OSBL ou ENTREPRENEUR AVEUGLE	           	200 $ </vt:lpstr>
      <vt:lpstr>    </vt:lpstr>
      <vt:lpstr>    INSCRIPTIONS TARDIVES - EXPOSANTS</vt:lpstr>
      <vt:lpstr/>
      <vt:lpstr>PLAN SALLE D'exposition</vt:lpstr>
      <vt:lpstr/>
      <vt:lpstr/>
      <vt:lpstr>Séjourner à l’hÔtel Sandman </vt:lpstr>
      <vt:lpstr/>
      <vt:lpstr>        Les services de l’hôtel Sandman Montréal-Longueuil</vt:lpstr>
    </vt:vector>
  </TitlesOfParts>
  <Company/>
  <LinksUpToDate>false</LinksUpToDate>
  <CharactersWithSpaces>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Voltaire</dc:creator>
  <cp:keywords/>
  <dc:description/>
  <cp:lastModifiedBy>Sarah Rouleau</cp:lastModifiedBy>
  <cp:revision>36</cp:revision>
  <cp:lastPrinted>2020-02-12T23:03:00Z</cp:lastPrinted>
  <dcterms:created xsi:type="dcterms:W3CDTF">2020-02-10T18:40:00Z</dcterms:created>
  <dcterms:modified xsi:type="dcterms:W3CDTF">2020-02-18T13:34:00Z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0x010100AD5ED7E3CB149A4ABCE8CFD59D74285A</vt:lpwstr>
  </property>
</Properties>
</file>