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55B67" w14:textId="29B8BAB8" w:rsidR="001E303B" w:rsidRDefault="001E303B" w:rsidP="00CB7F9B">
      <w:pPr>
        <w:pStyle w:val="Heading1"/>
        <w:spacing w:before="0" w:line="240" w:lineRule="auto"/>
        <w:rPr>
          <w:rFonts w:cstheme="majorBidi"/>
          <w:spacing w:val="-10"/>
          <w:kern w:val="28"/>
          <w:sz w:val="48"/>
          <w:szCs w:val="48"/>
          <w:lang w:val="fr-CA"/>
        </w:rPr>
      </w:pPr>
      <w:bookmarkStart w:id="0" w:name="_Toc189129027"/>
      <w:r w:rsidRPr="001E303B">
        <w:rPr>
          <w:rFonts w:cstheme="majorBidi"/>
          <w:spacing w:val="-10"/>
          <w:kern w:val="28"/>
          <w:sz w:val="48"/>
          <w:szCs w:val="48"/>
          <w:lang w:val="fr-CA"/>
        </w:rPr>
        <w:t>Mobilisation des participants d'INCA</w:t>
      </w:r>
      <w:r>
        <w:rPr>
          <w:rFonts w:cstheme="majorBidi"/>
          <w:spacing w:val="-10"/>
          <w:kern w:val="28"/>
          <w:sz w:val="48"/>
          <w:szCs w:val="48"/>
          <w:lang w:val="fr-CA"/>
        </w:rPr>
        <w:t> </w:t>
      </w:r>
      <w:r w:rsidRPr="001E303B">
        <w:rPr>
          <w:rFonts w:cstheme="majorBidi"/>
          <w:spacing w:val="-10"/>
          <w:kern w:val="28"/>
          <w:sz w:val="48"/>
          <w:szCs w:val="48"/>
          <w:lang w:val="fr-CA"/>
        </w:rPr>
        <w:t>: Trousse d'outils à utiliser lors des réunions avec les candidats de l'Ontario</w:t>
      </w:r>
    </w:p>
    <w:p w14:paraId="469C4966" w14:textId="7D1B38EC" w:rsidR="00BF1D7A" w:rsidRPr="001E303B" w:rsidRDefault="00BF1D7A" w:rsidP="00E2036E">
      <w:pPr>
        <w:pStyle w:val="Heading1"/>
        <w:rPr>
          <w:lang w:val="fr-CA"/>
        </w:rPr>
      </w:pPr>
      <w:r w:rsidRPr="001E303B">
        <w:rPr>
          <w:lang w:val="fr-CA"/>
        </w:rPr>
        <w:t>Objecti</w:t>
      </w:r>
      <w:bookmarkEnd w:id="0"/>
      <w:r w:rsidR="001653ED">
        <w:rPr>
          <w:lang w:val="fr-CA"/>
        </w:rPr>
        <w:t>f</w:t>
      </w:r>
    </w:p>
    <w:p w14:paraId="480FF894" w14:textId="354E2482" w:rsidR="001653ED" w:rsidRDefault="009F7E5A" w:rsidP="00D06066">
      <w:pPr>
        <w:pStyle w:val="NoSpacing"/>
        <w:rPr>
          <w:rFonts w:ascii="Arial" w:hAnsi="Arial" w:cs="Arial"/>
          <w:color w:val="auto"/>
          <w:sz w:val="24"/>
          <w:szCs w:val="24"/>
          <w:lang w:val="fr-CA"/>
        </w:rPr>
      </w:pPr>
      <w:r w:rsidRPr="009F7E5A">
        <w:rPr>
          <w:rFonts w:ascii="Arial" w:hAnsi="Arial" w:cs="Arial"/>
          <w:color w:val="auto"/>
          <w:sz w:val="24"/>
          <w:szCs w:val="24"/>
          <w:lang w:val="fr-CA"/>
        </w:rPr>
        <w:t xml:space="preserve">INCA lance une campagne de mobilisation de participants en prévision de la prochaine élection générale de l'Ontario, qui se tiendra le </w:t>
      </w:r>
      <w:r w:rsidRPr="00ED2570">
        <w:rPr>
          <w:rFonts w:ascii="Arial" w:hAnsi="Arial" w:cs="Arial"/>
          <w:b/>
          <w:bCs/>
          <w:color w:val="auto"/>
          <w:sz w:val="24"/>
          <w:szCs w:val="24"/>
          <w:lang w:val="fr-CA"/>
        </w:rPr>
        <w:t>jeudi 27 février</w:t>
      </w:r>
      <w:r w:rsidRPr="009F7E5A">
        <w:rPr>
          <w:rFonts w:ascii="Arial" w:hAnsi="Arial" w:cs="Arial"/>
          <w:color w:val="auto"/>
          <w:sz w:val="24"/>
          <w:szCs w:val="24"/>
          <w:lang w:val="fr-CA"/>
        </w:rPr>
        <w:t xml:space="preserve">, et au-delà. </w:t>
      </w:r>
      <w:r w:rsidR="00ED2570" w:rsidRPr="00ED2570">
        <w:rPr>
          <w:rFonts w:ascii="Arial" w:hAnsi="Arial" w:cs="Arial"/>
          <w:color w:val="auto"/>
          <w:sz w:val="24"/>
          <w:szCs w:val="24"/>
          <w:lang w:val="fr-CA"/>
        </w:rPr>
        <w:t>Cette campagne a pour but d'éduquer les partis politiques et de confirmer leur engagement à soutenir les personnes handicapées, y compris les malvoyants, dans l'obtention et le maintien d'un emploi.</w:t>
      </w:r>
    </w:p>
    <w:p w14:paraId="0E02C952" w14:textId="77777777" w:rsidR="00BF1D7A" w:rsidRPr="002F47AA" w:rsidRDefault="00BF1D7A" w:rsidP="00D06066">
      <w:pPr>
        <w:pStyle w:val="NoSpacing"/>
        <w:rPr>
          <w:rFonts w:ascii="Arial" w:hAnsi="Arial" w:cs="Arial"/>
          <w:color w:val="auto"/>
          <w:sz w:val="24"/>
          <w:szCs w:val="24"/>
          <w:lang w:val="fr-CA"/>
        </w:rPr>
      </w:pPr>
    </w:p>
    <w:p w14:paraId="1BF1FD66" w14:textId="340B1FD9" w:rsidR="00BF1D7A" w:rsidRPr="00646A89" w:rsidRDefault="00FE75CB" w:rsidP="00D06066">
      <w:pPr>
        <w:pStyle w:val="NoSpacing"/>
        <w:rPr>
          <w:rFonts w:ascii="Arial" w:eastAsia="Helvetica" w:hAnsi="Arial" w:cs="Arial"/>
          <w:color w:val="auto"/>
          <w:sz w:val="24"/>
          <w:szCs w:val="24"/>
          <w:lang w:val="fr-CA"/>
        </w:rPr>
      </w:pPr>
      <w:r>
        <w:rPr>
          <w:rFonts w:ascii="Arial" w:hAnsi="Arial" w:cs="Arial"/>
          <w:color w:val="auto"/>
          <w:sz w:val="24"/>
          <w:szCs w:val="24"/>
          <w:lang w:val="fr-CA"/>
        </w:rPr>
        <w:t>On encourage fortement l</w:t>
      </w:r>
      <w:r w:rsidR="00505EBB" w:rsidRPr="00505EBB">
        <w:rPr>
          <w:rFonts w:ascii="Arial" w:hAnsi="Arial" w:cs="Arial"/>
          <w:color w:val="auto"/>
          <w:sz w:val="24"/>
          <w:szCs w:val="24"/>
          <w:lang w:val="fr-CA"/>
        </w:rPr>
        <w:t>es Ontariens ayant une limitation visuelle à participer à la campagne en rencontrant virtuellement ou en personne leurs candidats</w:t>
      </w:r>
      <w:r w:rsidR="00ED2570">
        <w:rPr>
          <w:rFonts w:ascii="Arial" w:hAnsi="Arial" w:cs="Arial"/>
          <w:color w:val="auto"/>
          <w:sz w:val="24"/>
          <w:szCs w:val="24"/>
          <w:lang w:val="fr-CA"/>
        </w:rPr>
        <w:t xml:space="preserve"> </w:t>
      </w:r>
      <w:r w:rsidR="00ED2570" w:rsidRPr="00505EBB">
        <w:rPr>
          <w:rFonts w:ascii="Arial" w:hAnsi="Arial" w:cs="Arial"/>
          <w:color w:val="auto"/>
          <w:sz w:val="24"/>
          <w:szCs w:val="24"/>
          <w:lang w:val="fr-CA"/>
        </w:rPr>
        <w:t>locaux</w:t>
      </w:r>
      <w:r w:rsidR="00505EBB" w:rsidRPr="00505EBB">
        <w:rPr>
          <w:rFonts w:ascii="Arial" w:hAnsi="Arial" w:cs="Arial"/>
          <w:color w:val="auto"/>
          <w:sz w:val="24"/>
          <w:szCs w:val="24"/>
          <w:lang w:val="fr-CA"/>
        </w:rPr>
        <w:t xml:space="preserve"> des principaux partis. </w:t>
      </w:r>
    </w:p>
    <w:p w14:paraId="2D92E4C8" w14:textId="77777777" w:rsidR="00BF1D7A" w:rsidRPr="00601D18" w:rsidRDefault="00BF1D7A" w:rsidP="00D06066">
      <w:pPr>
        <w:pStyle w:val="NoSpacing"/>
        <w:rPr>
          <w:rFonts w:ascii="Arial" w:eastAsia="Helvetica" w:hAnsi="Arial" w:cs="Arial"/>
          <w:color w:val="auto"/>
          <w:sz w:val="24"/>
          <w:szCs w:val="24"/>
        </w:rPr>
      </w:pPr>
    </w:p>
    <w:p w14:paraId="6B7AD54D" w14:textId="17749F2C" w:rsidR="00BF1D7A" w:rsidRPr="00ED2570" w:rsidRDefault="00646A89" w:rsidP="00D06066">
      <w:pPr>
        <w:pStyle w:val="NoSpacing"/>
        <w:rPr>
          <w:rFonts w:ascii="Arial" w:hAnsi="Arial" w:cs="Arial"/>
          <w:color w:val="auto"/>
          <w:sz w:val="24"/>
          <w:szCs w:val="24"/>
          <w:lang w:val="fr-CA"/>
        </w:rPr>
      </w:pPr>
      <w:r w:rsidRPr="00646A89">
        <w:rPr>
          <w:rFonts w:ascii="Arial" w:hAnsi="Arial" w:cs="Arial"/>
          <w:color w:val="auto"/>
          <w:sz w:val="24"/>
          <w:szCs w:val="24"/>
          <w:lang w:val="fr-CA"/>
        </w:rPr>
        <w:t xml:space="preserve">Ces réunions </w:t>
      </w:r>
      <w:r w:rsidR="006C757E">
        <w:rPr>
          <w:rFonts w:ascii="Arial" w:hAnsi="Arial" w:cs="Arial"/>
          <w:color w:val="auto"/>
          <w:sz w:val="24"/>
          <w:szCs w:val="24"/>
          <w:lang w:val="fr-CA"/>
        </w:rPr>
        <w:t>mettront l’accent</w:t>
      </w:r>
      <w:r w:rsidRPr="00646A89">
        <w:rPr>
          <w:rFonts w:ascii="Arial" w:hAnsi="Arial" w:cs="Arial"/>
          <w:color w:val="auto"/>
          <w:sz w:val="24"/>
          <w:szCs w:val="24"/>
          <w:lang w:val="fr-CA"/>
        </w:rPr>
        <w:t xml:space="preserve"> sur le besoin crucial de donner la priorité à la croissance économique et aux perspectives d'emploi pour les personnes handicapées, telles que les Ontariens aveugles ou ayant une basse vision</w:t>
      </w:r>
      <w:r w:rsidR="00ED2570">
        <w:rPr>
          <w:rFonts w:ascii="Arial" w:hAnsi="Arial" w:cs="Arial"/>
          <w:color w:val="auto"/>
          <w:sz w:val="24"/>
          <w:szCs w:val="24"/>
          <w:lang w:val="fr-CA"/>
        </w:rPr>
        <w:t xml:space="preserve">. </w:t>
      </w:r>
      <w:r w:rsidR="002F47AA">
        <w:rPr>
          <w:rFonts w:ascii="Arial" w:hAnsi="Arial" w:cs="Arial"/>
          <w:color w:val="auto"/>
          <w:sz w:val="24"/>
          <w:szCs w:val="24"/>
          <w:lang w:val="fr-CA"/>
        </w:rPr>
        <w:t>L</w:t>
      </w:r>
      <w:r w:rsidR="00AA76EF" w:rsidRPr="00AA76EF">
        <w:rPr>
          <w:rFonts w:ascii="Arial" w:hAnsi="Arial" w:cs="Arial"/>
          <w:color w:val="auto"/>
          <w:sz w:val="24"/>
          <w:szCs w:val="24"/>
          <w:lang w:val="fr-CA"/>
        </w:rPr>
        <w:t xml:space="preserve">a voix collective </w:t>
      </w:r>
      <w:r w:rsidR="00AA76EF" w:rsidRPr="002F47AA">
        <w:rPr>
          <w:rFonts w:ascii="Arial" w:hAnsi="Arial" w:cs="Arial"/>
          <w:color w:val="auto"/>
          <w:sz w:val="24"/>
          <w:szCs w:val="24"/>
          <w:lang w:val="fr-CA"/>
        </w:rPr>
        <w:t>d'INCA sera ess</w:t>
      </w:r>
      <w:r w:rsidR="00BF7A2C" w:rsidRPr="002F47AA">
        <w:rPr>
          <w:rFonts w:ascii="Arial" w:hAnsi="Arial" w:cs="Arial"/>
          <w:color w:val="auto"/>
          <w:sz w:val="24"/>
          <w:szCs w:val="24"/>
          <w:lang w:val="fr-CA"/>
        </w:rPr>
        <w:t>entielle</w:t>
      </w:r>
      <w:r w:rsidR="00AA76EF" w:rsidRPr="00AA76EF">
        <w:rPr>
          <w:rFonts w:ascii="Arial" w:hAnsi="Arial" w:cs="Arial"/>
          <w:color w:val="auto"/>
          <w:sz w:val="24"/>
          <w:szCs w:val="24"/>
          <w:lang w:val="fr-CA"/>
        </w:rPr>
        <w:t xml:space="preserve"> à nos efforts pour faire avancer </w:t>
      </w:r>
      <w:r w:rsidR="002F47AA">
        <w:rPr>
          <w:rFonts w:ascii="Arial" w:hAnsi="Arial" w:cs="Arial"/>
          <w:color w:val="auto"/>
          <w:sz w:val="24"/>
          <w:szCs w:val="24"/>
          <w:lang w:val="fr-CA"/>
        </w:rPr>
        <w:t xml:space="preserve">ensemble </w:t>
      </w:r>
      <w:r w:rsidR="00AA76EF" w:rsidRPr="00AA76EF">
        <w:rPr>
          <w:rFonts w:ascii="Arial" w:hAnsi="Arial" w:cs="Arial"/>
          <w:color w:val="auto"/>
          <w:sz w:val="24"/>
          <w:szCs w:val="24"/>
          <w:lang w:val="fr-CA"/>
        </w:rPr>
        <w:t>ce</w:t>
      </w:r>
      <w:r w:rsidR="002F47AA">
        <w:rPr>
          <w:rFonts w:ascii="Arial" w:hAnsi="Arial" w:cs="Arial"/>
          <w:color w:val="auto"/>
          <w:sz w:val="24"/>
          <w:szCs w:val="24"/>
          <w:lang w:val="fr-CA"/>
        </w:rPr>
        <w:t>t</w:t>
      </w:r>
      <w:r w:rsidR="00AA76EF" w:rsidRPr="00AA76EF">
        <w:rPr>
          <w:rFonts w:ascii="Arial" w:hAnsi="Arial" w:cs="Arial"/>
          <w:color w:val="auto"/>
          <w:sz w:val="24"/>
          <w:szCs w:val="24"/>
          <w:lang w:val="fr-CA"/>
        </w:rPr>
        <w:t xml:space="preserve"> important</w:t>
      </w:r>
      <w:r w:rsidR="002F47AA">
        <w:rPr>
          <w:rFonts w:ascii="Arial" w:hAnsi="Arial" w:cs="Arial"/>
          <w:color w:val="auto"/>
          <w:sz w:val="24"/>
          <w:szCs w:val="24"/>
          <w:lang w:val="fr-CA"/>
        </w:rPr>
        <w:t xml:space="preserve"> dossier</w:t>
      </w:r>
      <w:r w:rsidR="00AA76EF" w:rsidRPr="00AA76EF">
        <w:rPr>
          <w:rFonts w:ascii="Arial" w:hAnsi="Arial" w:cs="Arial"/>
          <w:color w:val="auto"/>
          <w:sz w:val="24"/>
          <w:szCs w:val="24"/>
          <w:lang w:val="fr-CA"/>
        </w:rPr>
        <w:t>.</w:t>
      </w:r>
    </w:p>
    <w:p w14:paraId="6255E0E8" w14:textId="700B1281" w:rsidR="00BF1D7A" w:rsidRPr="00A52CA6" w:rsidRDefault="00602718" w:rsidP="00E2036E">
      <w:pPr>
        <w:pStyle w:val="Heading1"/>
        <w:rPr>
          <w:lang w:val="fr-CA"/>
        </w:rPr>
      </w:pPr>
      <w:bookmarkStart w:id="1" w:name="_Toc189129028"/>
      <w:r>
        <w:rPr>
          <w:lang w:val="fr-CA"/>
        </w:rPr>
        <w:t>Faites en sorte que</w:t>
      </w:r>
      <w:r w:rsidR="00A52CA6" w:rsidRPr="00A52CA6">
        <w:rPr>
          <w:lang w:val="fr-CA"/>
        </w:rPr>
        <w:t xml:space="preserve"> vos candidats locaux</w:t>
      </w:r>
      <w:r w:rsidR="00A52CA6">
        <w:rPr>
          <w:lang w:val="fr-CA"/>
        </w:rPr>
        <w:t xml:space="preserve"> </w:t>
      </w:r>
      <w:bookmarkEnd w:id="1"/>
      <w:r>
        <w:rPr>
          <w:lang w:val="fr-CA"/>
        </w:rPr>
        <w:t>s’eng</w:t>
      </w:r>
      <w:r w:rsidR="001A3E08">
        <w:rPr>
          <w:lang w:val="fr-CA"/>
        </w:rPr>
        <w:t>agent</w:t>
      </w:r>
    </w:p>
    <w:p w14:paraId="0D68AA2A" w14:textId="2C520E99" w:rsidR="000D161C" w:rsidRPr="00F27740" w:rsidRDefault="00F15DD1" w:rsidP="00F27740">
      <w:pPr>
        <w:pStyle w:val="NoSpacing"/>
        <w:spacing w:after="240"/>
        <w:rPr>
          <w:rFonts w:ascii="Arial" w:eastAsia="Helvetica" w:hAnsi="Arial" w:cs="Arial"/>
          <w:color w:val="auto"/>
          <w:sz w:val="24"/>
          <w:szCs w:val="24"/>
          <w:lang w:val="fr-CA"/>
        </w:rPr>
      </w:pPr>
      <w:r w:rsidRPr="00F15DD1">
        <w:rPr>
          <w:rFonts w:ascii="Arial" w:hAnsi="Arial" w:cs="Arial"/>
          <w:color w:val="auto"/>
          <w:sz w:val="24"/>
          <w:szCs w:val="24"/>
          <w:lang w:val="fr-CA"/>
        </w:rPr>
        <w:t xml:space="preserve">Les Ontariens ayant une limitation visuelle sont fortement encouragés à prendre contact dès maintenant avec candidats de leur circonscription pour les rencontrer, virtuellement ou en personne. </w:t>
      </w:r>
    </w:p>
    <w:p w14:paraId="31BAE6E3" w14:textId="45FD09D3" w:rsidR="00BF1D7A" w:rsidRPr="00595B75" w:rsidRDefault="00FE21C7" w:rsidP="00E2036E">
      <w:pPr>
        <w:pStyle w:val="Heading2"/>
        <w:rPr>
          <w:lang w:val="fr-CA"/>
        </w:rPr>
      </w:pPr>
      <w:r>
        <w:rPr>
          <w:lang w:val="fr-CA"/>
        </w:rPr>
        <w:t>P</w:t>
      </w:r>
      <w:r w:rsidR="00595B75" w:rsidRPr="00595B75">
        <w:rPr>
          <w:lang w:val="fr-CA"/>
        </w:rPr>
        <w:t>oints de contact</w:t>
      </w:r>
    </w:p>
    <w:p w14:paraId="2AEAB66E" w14:textId="2A8F45CD" w:rsidR="00BF1D7A" w:rsidRPr="00926F0E" w:rsidRDefault="00FE21C7" w:rsidP="00777D78">
      <w:pPr>
        <w:pStyle w:val="NoSpacing"/>
        <w:rPr>
          <w:rFonts w:ascii="Arial" w:hAnsi="Arial" w:cs="Arial"/>
          <w:color w:val="auto"/>
          <w:sz w:val="24"/>
          <w:szCs w:val="24"/>
          <w:lang w:val="fr-CA"/>
        </w:rPr>
      </w:pPr>
      <w:r>
        <w:rPr>
          <w:rFonts w:ascii="Arial" w:hAnsi="Arial" w:cs="Arial"/>
          <w:color w:val="auto"/>
          <w:sz w:val="24"/>
          <w:szCs w:val="24"/>
          <w:lang w:val="fr-CA"/>
        </w:rPr>
        <w:t>V</w:t>
      </w:r>
      <w:r w:rsidR="00926F0E" w:rsidRPr="00926F0E">
        <w:rPr>
          <w:rFonts w:ascii="Arial" w:hAnsi="Arial" w:cs="Arial"/>
          <w:color w:val="auto"/>
          <w:sz w:val="24"/>
          <w:szCs w:val="24"/>
          <w:lang w:val="fr-CA"/>
        </w:rPr>
        <w:t xml:space="preserve">otre point de contact à INCA pour obtenir des informations sur vos cibles, vos messages ou pour toute autre question </w:t>
      </w:r>
      <w:r>
        <w:rPr>
          <w:rFonts w:ascii="Arial" w:hAnsi="Arial" w:cs="Arial"/>
          <w:color w:val="auto"/>
          <w:sz w:val="24"/>
          <w:szCs w:val="24"/>
          <w:lang w:val="fr-CA"/>
        </w:rPr>
        <w:t>est la</w:t>
      </w:r>
      <w:r w:rsidR="00926F0E" w:rsidRPr="00926F0E">
        <w:rPr>
          <w:rFonts w:ascii="Arial" w:hAnsi="Arial" w:cs="Arial"/>
          <w:color w:val="auto"/>
          <w:sz w:val="24"/>
          <w:szCs w:val="24"/>
          <w:lang w:val="fr-CA"/>
        </w:rPr>
        <w:t xml:space="preserve"> suivant</w:t>
      </w:r>
      <w:r w:rsidR="00ED2570">
        <w:rPr>
          <w:rFonts w:ascii="Arial" w:hAnsi="Arial" w:cs="Arial"/>
          <w:color w:val="auto"/>
          <w:sz w:val="24"/>
          <w:szCs w:val="24"/>
          <w:lang w:val="fr-CA"/>
        </w:rPr>
        <w:t xml:space="preserve">e </w:t>
      </w:r>
      <w:hyperlink r:id="rId11" w:history="1">
        <w:r w:rsidR="00ED2570" w:rsidRPr="00ED2570">
          <w:rPr>
            <w:rStyle w:val="Hyperlink"/>
            <w:rFonts w:ascii="Arial" w:hAnsi="Arial" w:cs="Arial"/>
            <w:color w:val="auto"/>
            <w:sz w:val="24"/>
            <w:szCs w:val="24"/>
            <w:lang w:val="fr-CA"/>
          </w:rPr>
          <w:t>defensedesdroits@inca.ca</w:t>
        </w:r>
      </w:hyperlink>
      <w:r w:rsidR="00ED2570" w:rsidRPr="00ED2570">
        <w:rPr>
          <w:rFonts w:ascii="Arial" w:hAnsi="Arial" w:cs="Arial"/>
          <w:color w:val="auto"/>
          <w:sz w:val="24"/>
          <w:szCs w:val="24"/>
          <w:lang w:val="fr-CA"/>
        </w:rPr>
        <w:t xml:space="preserve">. </w:t>
      </w:r>
      <w:r w:rsidR="00E84573" w:rsidRPr="00ED2570">
        <w:rPr>
          <w:rFonts w:ascii="Arial" w:hAnsi="Arial" w:cs="Arial"/>
          <w:color w:val="auto"/>
          <w:sz w:val="24"/>
          <w:szCs w:val="24"/>
          <w:lang w:val="fr-CA"/>
        </w:rPr>
        <w:t xml:space="preserve"> </w:t>
      </w:r>
    </w:p>
    <w:p w14:paraId="4B612B25" w14:textId="77777777" w:rsidR="008D26AD" w:rsidRPr="00926F0E" w:rsidRDefault="008D26AD" w:rsidP="00777D78">
      <w:pPr>
        <w:pStyle w:val="NoSpacing"/>
        <w:rPr>
          <w:rFonts w:ascii="Arial" w:eastAsia="Helvetica" w:hAnsi="Arial" w:cs="Arial"/>
          <w:color w:val="auto"/>
          <w:sz w:val="24"/>
          <w:szCs w:val="24"/>
          <w:lang w:val="fr-CA"/>
        </w:rPr>
      </w:pPr>
    </w:p>
    <w:p w14:paraId="4D6C4325" w14:textId="6899EE31" w:rsidR="00B30894" w:rsidRPr="00B30894" w:rsidRDefault="00B30894" w:rsidP="00E2036E">
      <w:pPr>
        <w:pStyle w:val="Heading3"/>
        <w:rPr>
          <w:rFonts w:eastAsia="Helvetica" w:cs="Arial"/>
          <w:color w:val="auto"/>
          <w:sz w:val="28"/>
          <w:szCs w:val="26"/>
          <w:bdr w:val="nil"/>
          <w:lang w:val="fr-CA"/>
        </w:rPr>
      </w:pPr>
      <w:bookmarkStart w:id="2" w:name="_Toc189129031"/>
      <w:r>
        <w:rPr>
          <w:rFonts w:eastAsia="Helvetica" w:cs="Arial"/>
          <w:color w:val="auto"/>
          <w:sz w:val="28"/>
          <w:szCs w:val="26"/>
          <w:bdr w:val="nil"/>
          <w:lang w:val="fr-CA"/>
        </w:rPr>
        <w:lastRenderedPageBreak/>
        <w:t>Rencontrez</w:t>
      </w:r>
      <w:r w:rsidR="0014179B" w:rsidRPr="00B30894">
        <w:rPr>
          <w:rFonts w:eastAsia="Helvetica" w:cs="Arial"/>
          <w:color w:val="auto"/>
          <w:sz w:val="28"/>
          <w:szCs w:val="26"/>
          <w:bdr w:val="nil"/>
          <w:lang w:val="fr-CA"/>
        </w:rPr>
        <w:t xml:space="preserve"> vos candidats </w:t>
      </w:r>
    </w:p>
    <w:bookmarkEnd w:id="2"/>
    <w:p w14:paraId="05832B70" w14:textId="50E5C5BC" w:rsidR="00BF1D7A" w:rsidRPr="000B660F" w:rsidRDefault="006C3718" w:rsidP="00E2036E">
      <w:pPr>
        <w:pStyle w:val="Heading3"/>
        <w:rPr>
          <w:rFonts w:eastAsia="Helvetica"/>
          <w:lang w:val="fr-CA"/>
        </w:rPr>
      </w:pPr>
      <w:r w:rsidRPr="000B660F">
        <w:rPr>
          <w:lang w:val="fr-CA"/>
        </w:rPr>
        <w:t>Étape 1 : Planification et préparation d'une réunion</w:t>
      </w:r>
    </w:p>
    <w:p w14:paraId="76AF7F1E" w14:textId="38C48FE1" w:rsidR="001A7119" w:rsidRPr="000B660F" w:rsidRDefault="000B660F" w:rsidP="00777D78">
      <w:pPr>
        <w:pStyle w:val="BodyA"/>
        <w:numPr>
          <w:ilvl w:val="0"/>
          <w:numId w:val="7"/>
        </w:numPr>
        <w:spacing w:after="120" w:line="276" w:lineRule="auto"/>
        <w:ind w:left="720" w:hanging="360"/>
        <w:jc w:val="both"/>
        <w:rPr>
          <w:rFonts w:ascii="Arial" w:hAnsi="Arial" w:cs="Arial"/>
          <w:color w:val="auto"/>
          <w:sz w:val="24"/>
          <w:szCs w:val="24"/>
          <w:lang w:val="fr-CA"/>
        </w:rPr>
      </w:pPr>
      <w:r w:rsidRPr="000B660F">
        <w:rPr>
          <w:rFonts w:ascii="Arial" w:hAnsi="Arial" w:cs="Arial"/>
          <w:color w:val="auto"/>
          <w:sz w:val="24"/>
          <w:szCs w:val="24"/>
          <w:lang w:val="fr-CA"/>
        </w:rPr>
        <w:t xml:space="preserve">Vous trouverez dans cette trousse à outils un </w:t>
      </w:r>
      <w:r w:rsidR="00BD5EB4">
        <w:rPr>
          <w:rFonts w:ascii="Arial" w:hAnsi="Arial" w:cs="Arial"/>
          <w:color w:val="auto"/>
          <w:sz w:val="24"/>
          <w:szCs w:val="24"/>
          <w:lang w:val="fr-CA"/>
        </w:rPr>
        <w:t>exemple</w:t>
      </w:r>
      <w:r w:rsidRPr="000B660F">
        <w:rPr>
          <w:rFonts w:ascii="Arial" w:hAnsi="Arial" w:cs="Arial"/>
          <w:color w:val="auto"/>
          <w:sz w:val="24"/>
          <w:szCs w:val="24"/>
          <w:lang w:val="fr-CA"/>
        </w:rPr>
        <w:t xml:space="preserve"> d'invitation à une réunion que vous pouvez utiliser pour vos propres actions de sensibilisation au niveau local. </w:t>
      </w:r>
    </w:p>
    <w:p w14:paraId="07FF31C9" w14:textId="1C427CDE" w:rsidR="001A7119" w:rsidRPr="00422CF2" w:rsidRDefault="00422CF2" w:rsidP="00777D78">
      <w:pPr>
        <w:pStyle w:val="BodyA"/>
        <w:numPr>
          <w:ilvl w:val="0"/>
          <w:numId w:val="7"/>
        </w:numPr>
        <w:spacing w:after="120" w:line="276" w:lineRule="auto"/>
        <w:ind w:left="720" w:hanging="360"/>
        <w:jc w:val="both"/>
        <w:rPr>
          <w:rFonts w:ascii="Arial" w:hAnsi="Arial" w:cs="Arial"/>
          <w:color w:val="auto"/>
          <w:sz w:val="24"/>
          <w:szCs w:val="24"/>
          <w:lang w:val="fr-CA"/>
        </w:rPr>
      </w:pPr>
      <w:r w:rsidRPr="00422CF2">
        <w:rPr>
          <w:rFonts w:ascii="Arial" w:hAnsi="Arial" w:cs="Arial"/>
          <w:b/>
          <w:bCs/>
          <w:color w:val="auto"/>
          <w:sz w:val="24"/>
          <w:szCs w:val="24"/>
          <w:lang w:val="fr-CA"/>
        </w:rPr>
        <w:t>Soyez aussi flexible que possible</w:t>
      </w:r>
      <w:r w:rsidRPr="00422CF2">
        <w:rPr>
          <w:rFonts w:ascii="Arial" w:hAnsi="Arial" w:cs="Arial"/>
          <w:color w:val="auto"/>
          <w:sz w:val="24"/>
          <w:szCs w:val="24"/>
          <w:lang w:val="fr-CA"/>
        </w:rPr>
        <w:t xml:space="preserve"> en vous rendant disponible pour rencontrer le candidat, quel que soit le temps dont il dispose. </w:t>
      </w:r>
    </w:p>
    <w:p w14:paraId="6425A8B6" w14:textId="3519F7FE" w:rsidR="001A7119" w:rsidRPr="00852A18" w:rsidRDefault="001425B7" w:rsidP="00777D78">
      <w:pPr>
        <w:pStyle w:val="BodyA"/>
        <w:numPr>
          <w:ilvl w:val="0"/>
          <w:numId w:val="7"/>
        </w:numPr>
        <w:spacing w:after="120" w:line="276" w:lineRule="auto"/>
        <w:ind w:left="720" w:hanging="360"/>
        <w:jc w:val="both"/>
        <w:rPr>
          <w:rFonts w:ascii="Arial" w:hAnsi="Arial" w:cs="Arial"/>
          <w:color w:val="auto"/>
          <w:sz w:val="24"/>
          <w:szCs w:val="24"/>
          <w:lang w:val="fr-CA"/>
        </w:rPr>
      </w:pPr>
      <w:r w:rsidRPr="001425B7">
        <w:rPr>
          <w:rFonts w:ascii="Arial" w:hAnsi="Arial" w:cs="Arial"/>
          <w:color w:val="auto"/>
          <w:sz w:val="24"/>
          <w:szCs w:val="24"/>
          <w:lang w:val="fr-CA"/>
        </w:rPr>
        <w:t xml:space="preserve">Les candidats reçoivent de nombreuses demandes de rendez-vous. </w:t>
      </w:r>
      <w:r w:rsidR="00B6699D" w:rsidRPr="00B6699D">
        <w:rPr>
          <w:rFonts w:ascii="Arial" w:hAnsi="Arial" w:cs="Arial"/>
          <w:color w:val="auto"/>
          <w:sz w:val="24"/>
          <w:szCs w:val="24"/>
          <w:lang w:val="fr-CA"/>
        </w:rPr>
        <w:t>Si vous n'avez pas reçu d'accusé de réception ou de confirmation d'une date de réunion, vous devez vous attendre à un suivi dans les jours qui suivent.</w:t>
      </w:r>
    </w:p>
    <w:p w14:paraId="34B56B24" w14:textId="1B96F9C2" w:rsidR="001A7119" w:rsidRPr="00B77048" w:rsidRDefault="00B77048" w:rsidP="00777D78">
      <w:pPr>
        <w:pStyle w:val="BodyA"/>
        <w:numPr>
          <w:ilvl w:val="0"/>
          <w:numId w:val="7"/>
        </w:numPr>
        <w:spacing w:after="120" w:line="276" w:lineRule="auto"/>
        <w:ind w:left="720" w:hanging="360"/>
        <w:jc w:val="both"/>
        <w:rPr>
          <w:rFonts w:ascii="Arial" w:hAnsi="Arial" w:cs="Arial"/>
          <w:color w:val="auto"/>
          <w:sz w:val="24"/>
          <w:szCs w:val="24"/>
          <w:lang w:val="fr-CA"/>
        </w:rPr>
      </w:pPr>
      <w:r w:rsidRPr="00B77048">
        <w:rPr>
          <w:rFonts w:ascii="Arial" w:hAnsi="Arial" w:cs="Arial"/>
          <w:color w:val="auto"/>
          <w:sz w:val="24"/>
          <w:szCs w:val="24"/>
          <w:lang w:val="fr-CA"/>
        </w:rPr>
        <w:t>Passez en revue les ressources fournies dans cette trousse à outils avant votre réunion</w:t>
      </w:r>
      <w:r w:rsidR="001A7119" w:rsidRPr="00B77048">
        <w:rPr>
          <w:rFonts w:ascii="Arial" w:hAnsi="Arial" w:cs="Arial"/>
          <w:color w:val="auto"/>
          <w:sz w:val="24"/>
          <w:szCs w:val="24"/>
          <w:lang w:val="fr-CA"/>
        </w:rPr>
        <w:t xml:space="preserve">. </w:t>
      </w:r>
    </w:p>
    <w:p w14:paraId="2EDC1A06" w14:textId="5FF940EE" w:rsidR="001A7119" w:rsidRPr="004A24D0" w:rsidRDefault="004A24D0" w:rsidP="00777D78">
      <w:pPr>
        <w:pStyle w:val="BodyA"/>
        <w:numPr>
          <w:ilvl w:val="0"/>
          <w:numId w:val="9"/>
        </w:numPr>
        <w:spacing w:after="120" w:line="276" w:lineRule="auto"/>
        <w:ind w:left="720" w:hanging="360"/>
        <w:jc w:val="both"/>
        <w:rPr>
          <w:rFonts w:ascii="Arial" w:hAnsi="Arial" w:cs="Arial"/>
          <w:color w:val="auto"/>
          <w:sz w:val="24"/>
          <w:szCs w:val="24"/>
          <w:lang w:val="fr-CA"/>
        </w:rPr>
      </w:pPr>
      <w:r w:rsidRPr="004A24D0">
        <w:rPr>
          <w:rFonts w:ascii="Arial" w:hAnsi="Arial" w:cs="Arial"/>
          <w:color w:val="auto"/>
          <w:sz w:val="24"/>
          <w:szCs w:val="24"/>
          <w:lang w:val="fr-CA"/>
        </w:rPr>
        <w:t>Si plusieurs personnes de votre équipe se joignent à l'appel, déterminez à l'avance les rôles des intervenants.</w:t>
      </w:r>
      <w:r>
        <w:rPr>
          <w:rFonts w:ascii="Arial" w:hAnsi="Arial" w:cs="Arial"/>
          <w:color w:val="auto"/>
          <w:sz w:val="24"/>
          <w:szCs w:val="24"/>
          <w:lang w:val="fr-CA"/>
        </w:rPr>
        <w:t xml:space="preserve"> </w:t>
      </w:r>
    </w:p>
    <w:p w14:paraId="1ABE0FBA" w14:textId="248F2002" w:rsidR="00BF1D7A" w:rsidRPr="00B53B6E" w:rsidRDefault="00C07A20" w:rsidP="00777D78">
      <w:pPr>
        <w:pStyle w:val="BodyA"/>
        <w:numPr>
          <w:ilvl w:val="0"/>
          <w:numId w:val="9"/>
        </w:numPr>
        <w:spacing w:after="120" w:line="276" w:lineRule="auto"/>
        <w:ind w:left="720" w:hanging="360"/>
        <w:jc w:val="both"/>
        <w:rPr>
          <w:rFonts w:ascii="Arial" w:hAnsi="Arial" w:cs="Arial"/>
          <w:color w:val="auto"/>
          <w:sz w:val="24"/>
          <w:szCs w:val="24"/>
          <w:lang w:val="fr-CA"/>
        </w:rPr>
      </w:pPr>
      <w:r>
        <w:rPr>
          <w:rFonts w:ascii="Arial" w:hAnsi="Arial" w:cs="Arial"/>
          <w:color w:val="auto"/>
          <w:sz w:val="24"/>
          <w:szCs w:val="24"/>
          <w:lang w:val="fr-CA"/>
        </w:rPr>
        <w:t xml:space="preserve">Il </w:t>
      </w:r>
      <w:r w:rsidR="00B53B6E" w:rsidRPr="00B53B6E">
        <w:rPr>
          <w:rFonts w:ascii="Arial" w:hAnsi="Arial" w:cs="Arial"/>
          <w:color w:val="auto"/>
          <w:sz w:val="24"/>
          <w:szCs w:val="24"/>
          <w:lang w:val="fr-CA"/>
        </w:rPr>
        <w:t>est important de préparer un exemple au niveau local, car ce sont ces récits qui renforcent votre message</w:t>
      </w:r>
      <w:r w:rsidR="00B76086">
        <w:rPr>
          <w:rFonts w:ascii="Arial" w:hAnsi="Arial" w:cs="Arial"/>
          <w:color w:val="auto"/>
          <w:sz w:val="24"/>
          <w:szCs w:val="24"/>
          <w:lang w:val="fr-CA"/>
        </w:rPr>
        <w:t>.</w:t>
      </w:r>
    </w:p>
    <w:p w14:paraId="03578497" w14:textId="71485622" w:rsidR="00BF1D7A" w:rsidRPr="00B53B6E" w:rsidRDefault="00EB0EB7" w:rsidP="00E2036E">
      <w:pPr>
        <w:pStyle w:val="Heading3"/>
        <w:rPr>
          <w:rFonts w:eastAsia="Helvetica"/>
          <w:lang w:val="fr-CA"/>
        </w:rPr>
      </w:pPr>
      <w:bookmarkStart w:id="3" w:name="_Toc189129032"/>
      <w:r w:rsidRPr="00EB0EB7">
        <w:rPr>
          <w:lang w:val="fr-CA"/>
        </w:rPr>
        <w:t>Étape 2 : Tenir une réunion</w:t>
      </w:r>
      <w:r>
        <w:rPr>
          <w:lang w:val="fr-CA"/>
        </w:rPr>
        <w:t xml:space="preserve"> </w:t>
      </w:r>
      <w:bookmarkEnd w:id="3"/>
    </w:p>
    <w:p w14:paraId="7AA75476" w14:textId="39C6415B" w:rsidR="001A7119" w:rsidRPr="00F72044" w:rsidRDefault="00F72044" w:rsidP="00B6699D">
      <w:pPr>
        <w:pStyle w:val="NoSpacing"/>
        <w:numPr>
          <w:ilvl w:val="0"/>
          <w:numId w:val="11"/>
        </w:numPr>
        <w:spacing w:after="240" w:line="276" w:lineRule="auto"/>
        <w:ind w:left="720" w:hanging="360"/>
        <w:jc w:val="both"/>
        <w:rPr>
          <w:rFonts w:ascii="Arial" w:hAnsi="Arial" w:cs="Arial"/>
          <w:color w:val="auto"/>
          <w:sz w:val="24"/>
          <w:szCs w:val="24"/>
          <w:lang w:val="fr-CA"/>
        </w:rPr>
      </w:pPr>
      <w:r w:rsidRPr="00F72044">
        <w:rPr>
          <w:rFonts w:ascii="Arial" w:hAnsi="Arial" w:cs="Arial"/>
          <w:color w:val="auto"/>
          <w:sz w:val="24"/>
          <w:szCs w:val="24"/>
          <w:lang w:val="fr-CA"/>
        </w:rPr>
        <w:t>Concentrez-vous sur les messages clés et « demandez » et présentez les exemples locaux en les associant aux messages clés de la note d'information.</w:t>
      </w:r>
      <w:r>
        <w:rPr>
          <w:rFonts w:ascii="Arial" w:hAnsi="Arial" w:cs="Arial"/>
          <w:color w:val="auto"/>
          <w:sz w:val="24"/>
          <w:szCs w:val="24"/>
          <w:lang w:val="fr-CA"/>
        </w:rPr>
        <w:t xml:space="preserve"> </w:t>
      </w:r>
    </w:p>
    <w:p w14:paraId="00603F5D" w14:textId="32E7A44F" w:rsidR="001A7119" w:rsidRPr="00C11386" w:rsidRDefault="00C11386" w:rsidP="00B6699D">
      <w:pPr>
        <w:pStyle w:val="NoSpacing"/>
        <w:numPr>
          <w:ilvl w:val="0"/>
          <w:numId w:val="11"/>
        </w:numPr>
        <w:spacing w:after="240" w:line="276" w:lineRule="auto"/>
        <w:ind w:left="720" w:hanging="360"/>
        <w:jc w:val="both"/>
        <w:rPr>
          <w:rFonts w:ascii="Arial" w:hAnsi="Arial" w:cs="Arial"/>
          <w:color w:val="auto"/>
          <w:sz w:val="24"/>
          <w:szCs w:val="24"/>
          <w:lang w:val="fr-CA"/>
        </w:rPr>
      </w:pPr>
      <w:r w:rsidRPr="00C11386">
        <w:rPr>
          <w:rFonts w:ascii="Arial" w:hAnsi="Arial" w:cs="Arial"/>
          <w:color w:val="auto"/>
          <w:sz w:val="24"/>
          <w:szCs w:val="24"/>
          <w:lang w:val="fr-CA"/>
        </w:rPr>
        <w:t>Soyez passionné et respectueux.</w:t>
      </w:r>
    </w:p>
    <w:p w14:paraId="076B819E" w14:textId="1BC15DCF" w:rsidR="001A7119" w:rsidRPr="00D27D95" w:rsidRDefault="00D27D95" w:rsidP="00B6699D">
      <w:pPr>
        <w:pStyle w:val="NoSpacing"/>
        <w:numPr>
          <w:ilvl w:val="0"/>
          <w:numId w:val="11"/>
        </w:numPr>
        <w:spacing w:after="240" w:line="276" w:lineRule="auto"/>
        <w:ind w:left="720" w:hanging="360"/>
        <w:jc w:val="both"/>
        <w:rPr>
          <w:rFonts w:ascii="Arial" w:hAnsi="Arial" w:cs="Arial"/>
          <w:color w:val="auto"/>
          <w:sz w:val="24"/>
          <w:szCs w:val="24"/>
          <w:lang w:val="fr-CA"/>
        </w:rPr>
      </w:pPr>
      <w:r w:rsidRPr="00D27D95">
        <w:rPr>
          <w:rFonts w:ascii="Arial" w:hAnsi="Arial" w:cs="Arial"/>
          <w:color w:val="auto"/>
          <w:sz w:val="24"/>
          <w:szCs w:val="24"/>
          <w:lang w:val="fr-CA"/>
        </w:rPr>
        <w:t>Soyez concis, car vous ne disposerez peut-être que de 15 ou 20 minutes au total, et il est important de laisser du temps pour les questions.</w:t>
      </w:r>
      <w:r w:rsidR="004A0F6D">
        <w:rPr>
          <w:rFonts w:ascii="Arial" w:hAnsi="Arial" w:cs="Arial"/>
          <w:color w:val="auto"/>
          <w:sz w:val="24"/>
          <w:szCs w:val="24"/>
          <w:lang w:val="fr-CA"/>
        </w:rPr>
        <w:t xml:space="preserve"> </w:t>
      </w:r>
    </w:p>
    <w:p w14:paraId="3B704E87" w14:textId="5D8CAD05" w:rsidR="00BF1D7A" w:rsidRPr="00874060" w:rsidRDefault="00874060" w:rsidP="00B6699D">
      <w:pPr>
        <w:pStyle w:val="NoSpacing"/>
        <w:numPr>
          <w:ilvl w:val="0"/>
          <w:numId w:val="11"/>
        </w:numPr>
        <w:spacing w:after="240" w:line="276" w:lineRule="auto"/>
        <w:ind w:left="720" w:hanging="360"/>
        <w:jc w:val="both"/>
        <w:rPr>
          <w:rFonts w:ascii="Arial" w:eastAsia="Helvetica" w:hAnsi="Arial" w:cs="Arial"/>
          <w:b/>
          <w:bCs/>
          <w:color w:val="auto"/>
          <w:sz w:val="24"/>
          <w:szCs w:val="24"/>
          <w:lang w:val="fr-CA"/>
        </w:rPr>
      </w:pPr>
      <w:r w:rsidRPr="00874060">
        <w:rPr>
          <w:rFonts w:ascii="Arial" w:hAnsi="Arial" w:cs="Arial"/>
          <w:color w:val="auto"/>
          <w:sz w:val="24"/>
          <w:szCs w:val="24"/>
          <w:lang w:val="fr-CA"/>
        </w:rPr>
        <w:t>Prenez des notes à l'aide du tableau de suivi de la réunion - cette trousse à outil</w:t>
      </w:r>
      <w:r w:rsidR="005673BD">
        <w:rPr>
          <w:rFonts w:ascii="Arial" w:hAnsi="Arial" w:cs="Arial"/>
          <w:color w:val="auto"/>
          <w:sz w:val="24"/>
          <w:szCs w:val="24"/>
          <w:lang w:val="fr-CA"/>
        </w:rPr>
        <w:t>s</w:t>
      </w:r>
      <w:r w:rsidRPr="00874060">
        <w:rPr>
          <w:rFonts w:ascii="Arial" w:hAnsi="Arial" w:cs="Arial"/>
          <w:color w:val="auto"/>
          <w:sz w:val="24"/>
          <w:szCs w:val="24"/>
          <w:lang w:val="fr-CA"/>
        </w:rPr>
        <w:t xml:space="preserve"> contient un </w:t>
      </w:r>
      <w:r w:rsidR="005D2F18">
        <w:rPr>
          <w:rFonts w:ascii="Arial" w:hAnsi="Arial" w:cs="Arial"/>
          <w:color w:val="auto"/>
          <w:sz w:val="24"/>
          <w:szCs w:val="24"/>
          <w:lang w:val="fr-CA"/>
        </w:rPr>
        <w:t>exemple</w:t>
      </w:r>
      <w:r w:rsidRPr="00874060">
        <w:rPr>
          <w:rFonts w:ascii="Arial" w:hAnsi="Arial" w:cs="Arial"/>
          <w:color w:val="auto"/>
          <w:sz w:val="24"/>
          <w:szCs w:val="24"/>
          <w:lang w:val="fr-CA"/>
        </w:rPr>
        <w:t xml:space="preserve"> de tableau de suivi de réunion. </w:t>
      </w:r>
    </w:p>
    <w:p w14:paraId="25307A50" w14:textId="478AE05A" w:rsidR="00BF1D7A" w:rsidRPr="00CB3033" w:rsidRDefault="00CB3033" w:rsidP="00E2036E">
      <w:pPr>
        <w:pStyle w:val="Heading3"/>
        <w:rPr>
          <w:rFonts w:eastAsia="Helvetica"/>
          <w:lang w:val="fr-CA"/>
        </w:rPr>
      </w:pPr>
      <w:r w:rsidRPr="00CB3033">
        <w:rPr>
          <w:lang w:val="fr-CA"/>
        </w:rPr>
        <w:t>Étape 3 : Suivi après la réunion</w:t>
      </w:r>
    </w:p>
    <w:p w14:paraId="3BDC0420" w14:textId="7F897F9D" w:rsidR="001A7119" w:rsidRPr="00601D18" w:rsidRDefault="00B36027" w:rsidP="00B6699D">
      <w:pPr>
        <w:pStyle w:val="ListParagraph"/>
        <w:numPr>
          <w:ilvl w:val="0"/>
          <w:numId w:val="13"/>
        </w:numPr>
        <w:pBdr>
          <w:top w:val="nil"/>
          <w:left w:val="nil"/>
          <w:bottom w:val="nil"/>
          <w:right w:val="nil"/>
          <w:between w:val="nil"/>
          <w:bar w:val="nil"/>
        </w:pBdr>
        <w:ind w:hanging="360"/>
        <w:contextualSpacing w:val="0"/>
        <w:jc w:val="both"/>
        <w:rPr>
          <w:rFonts w:ascii="Arial" w:hAnsi="Arial" w:cs="Arial"/>
          <w:szCs w:val="24"/>
        </w:rPr>
      </w:pPr>
      <w:r w:rsidRPr="00B36027">
        <w:rPr>
          <w:rFonts w:ascii="Arial" w:hAnsi="Arial" w:cs="Arial"/>
          <w:szCs w:val="24"/>
          <w:lang w:val="fr-CA"/>
        </w:rPr>
        <w:t xml:space="preserve">Communiquez avec INCA à l'adresse </w:t>
      </w:r>
      <w:hyperlink r:id="rId12" w:history="1">
        <w:r w:rsidR="00B6699D" w:rsidRPr="002E14AB">
          <w:rPr>
            <w:rStyle w:val="Hyperlink"/>
            <w:rFonts w:ascii="Arial" w:hAnsi="Arial" w:cs="Arial"/>
            <w:szCs w:val="24"/>
            <w:lang w:val="fr-CA"/>
          </w:rPr>
          <w:t>defensedesdroits@inca.ca</w:t>
        </w:r>
      </w:hyperlink>
      <w:r w:rsidR="00B6699D">
        <w:rPr>
          <w:rFonts w:ascii="Arial" w:hAnsi="Arial" w:cs="Arial"/>
          <w:szCs w:val="24"/>
          <w:lang w:val="fr-CA"/>
        </w:rPr>
        <w:t xml:space="preserve"> </w:t>
      </w:r>
      <w:r w:rsidRPr="00B36027">
        <w:rPr>
          <w:rFonts w:ascii="Arial" w:hAnsi="Arial" w:cs="Arial"/>
          <w:szCs w:val="24"/>
          <w:lang w:val="fr-CA"/>
        </w:rPr>
        <w:t xml:space="preserve">pour l'informer du déroulement de la </w:t>
      </w:r>
      <w:r w:rsidR="00B64436">
        <w:rPr>
          <w:rFonts w:ascii="Arial" w:hAnsi="Arial" w:cs="Arial"/>
          <w:szCs w:val="24"/>
          <w:lang w:val="fr-CA"/>
        </w:rPr>
        <w:t>réu</w:t>
      </w:r>
      <w:r w:rsidR="000F1AB1">
        <w:rPr>
          <w:rFonts w:ascii="Arial" w:hAnsi="Arial" w:cs="Arial"/>
          <w:szCs w:val="24"/>
          <w:lang w:val="fr-CA"/>
        </w:rPr>
        <w:t xml:space="preserve">nion </w:t>
      </w:r>
      <w:r w:rsidRPr="00B36027">
        <w:rPr>
          <w:rFonts w:ascii="Arial" w:hAnsi="Arial" w:cs="Arial"/>
          <w:szCs w:val="24"/>
          <w:lang w:val="fr-CA"/>
        </w:rPr>
        <w:t>ou des réunions. Profitez-en également pour poser des questions et demander des informations, en particulier si le candidat souhaite en savoir plus sur nos enjeux.</w:t>
      </w:r>
      <w:r w:rsidR="0040724B">
        <w:rPr>
          <w:rFonts w:ascii="Arial" w:hAnsi="Arial" w:cs="Arial"/>
          <w:szCs w:val="24"/>
          <w:lang w:val="fr-CA"/>
        </w:rPr>
        <w:t xml:space="preserve"> </w:t>
      </w:r>
    </w:p>
    <w:p w14:paraId="1F96675D" w14:textId="5F5F42A2" w:rsidR="001A7119" w:rsidRPr="00B5171F" w:rsidRDefault="00B5171F" w:rsidP="00B6699D">
      <w:pPr>
        <w:pStyle w:val="ListParagraph"/>
        <w:numPr>
          <w:ilvl w:val="0"/>
          <w:numId w:val="13"/>
        </w:numPr>
        <w:pBdr>
          <w:top w:val="nil"/>
          <w:left w:val="nil"/>
          <w:bottom w:val="nil"/>
          <w:right w:val="nil"/>
          <w:between w:val="nil"/>
          <w:bar w:val="nil"/>
        </w:pBdr>
        <w:ind w:hanging="360"/>
        <w:contextualSpacing w:val="0"/>
        <w:jc w:val="both"/>
        <w:rPr>
          <w:rFonts w:ascii="Arial" w:hAnsi="Arial" w:cs="Arial"/>
          <w:szCs w:val="24"/>
          <w:lang w:val="fr-CA"/>
        </w:rPr>
      </w:pPr>
      <w:r w:rsidRPr="00B5171F">
        <w:rPr>
          <w:rFonts w:ascii="Arial" w:hAnsi="Arial" w:cs="Arial"/>
          <w:szCs w:val="24"/>
          <w:lang w:val="fr-CA"/>
        </w:rPr>
        <w:t>Envoye</w:t>
      </w:r>
      <w:r w:rsidR="00AA4AE8">
        <w:rPr>
          <w:rFonts w:ascii="Arial" w:hAnsi="Arial" w:cs="Arial"/>
          <w:szCs w:val="24"/>
          <w:lang w:val="fr-CA"/>
        </w:rPr>
        <w:t>z</w:t>
      </w:r>
      <w:r w:rsidRPr="00B5171F">
        <w:rPr>
          <w:rFonts w:ascii="Arial" w:hAnsi="Arial" w:cs="Arial"/>
          <w:szCs w:val="24"/>
          <w:lang w:val="fr-CA"/>
        </w:rPr>
        <w:t xml:space="preserve"> un courriel de remerciement au candidat.</w:t>
      </w:r>
      <w:r w:rsidR="00AA4AE8">
        <w:rPr>
          <w:rFonts w:ascii="Arial" w:hAnsi="Arial" w:cs="Arial"/>
          <w:szCs w:val="24"/>
          <w:lang w:val="fr-CA"/>
        </w:rPr>
        <w:t xml:space="preserve"> </w:t>
      </w:r>
    </w:p>
    <w:p w14:paraId="18887D63" w14:textId="29D697D1" w:rsidR="00D15CF7" w:rsidRPr="006F5800" w:rsidRDefault="009159F6" w:rsidP="00B6699D">
      <w:pPr>
        <w:pStyle w:val="NoSpacing"/>
        <w:numPr>
          <w:ilvl w:val="0"/>
          <w:numId w:val="13"/>
        </w:numPr>
        <w:spacing w:after="200" w:line="276" w:lineRule="auto"/>
        <w:ind w:left="720" w:hanging="360"/>
        <w:jc w:val="both"/>
        <w:rPr>
          <w:rFonts w:ascii="Arial" w:hAnsi="Arial" w:cs="Arial"/>
          <w:color w:val="auto"/>
          <w:sz w:val="24"/>
          <w:szCs w:val="24"/>
          <w:lang w:val="fr-CA"/>
        </w:rPr>
      </w:pPr>
      <w:r>
        <w:rPr>
          <w:rFonts w:ascii="Arial" w:hAnsi="Arial" w:cs="Arial"/>
          <w:color w:val="auto"/>
          <w:sz w:val="24"/>
          <w:szCs w:val="24"/>
          <w:lang w:val="fr-CA"/>
        </w:rPr>
        <w:t>Comme promis, e</w:t>
      </w:r>
      <w:r w:rsidR="006F5800" w:rsidRPr="006F5800">
        <w:rPr>
          <w:rFonts w:ascii="Arial" w:hAnsi="Arial" w:cs="Arial"/>
          <w:color w:val="auto"/>
          <w:sz w:val="24"/>
          <w:szCs w:val="24"/>
          <w:lang w:val="fr-CA"/>
        </w:rPr>
        <w:t>nvoye</w:t>
      </w:r>
      <w:r w:rsidR="006F5800">
        <w:rPr>
          <w:rFonts w:ascii="Arial" w:hAnsi="Arial" w:cs="Arial"/>
          <w:color w:val="auto"/>
          <w:sz w:val="24"/>
          <w:szCs w:val="24"/>
          <w:lang w:val="fr-CA"/>
        </w:rPr>
        <w:t>z</w:t>
      </w:r>
      <w:r w:rsidR="006F5800" w:rsidRPr="006F5800">
        <w:rPr>
          <w:rFonts w:ascii="Arial" w:hAnsi="Arial" w:cs="Arial"/>
          <w:color w:val="auto"/>
          <w:sz w:val="24"/>
          <w:szCs w:val="24"/>
          <w:lang w:val="fr-CA"/>
        </w:rPr>
        <w:t xml:space="preserve"> les documents d'information, dans un courriel de suivi.</w:t>
      </w:r>
      <w:r w:rsidR="006F5800">
        <w:rPr>
          <w:rFonts w:ascii="Arial" w:hAnsi="Arial" w:cs="Arial"/>
          <w:color w:val="auto"/>
          <w:sz w:val="24"/>
          <w:szCs w:val="24"/>
          <w:lang w:val="fr-CA"/>
        </w:rPr>
        <w:t xml:space="preserve"> </w:t>
      </w:r>
    </w:p>
    <w:p w14:paraId="7F56BD63" w14:textId="1BE2CBD6" w:rsidR="00BF1D7A" w:rsidRPr="00F7350B" w:rsidRDefault="00601D18" w:rsidP="00E2036E">
      <w:pPr>
        <w:pStyle w:val="Heading3"/>
        <w:rPr>
          <w:rFonts w:ascii="Arial" w:hAnsi="Arial"/>
          <w:sz w:val="32"/>
          <w:szCs w:val="32"/>
          <w:lang w:val="fr-CA"/>
        </w:rPr>
      </w:pPr>
      <w:r w:rsidRPr="006F5800">
        <w:rPr>
          <w:lang w:val="fr-CA"/>
        </w:rPr>
        <w:lastRenderedPageBreak/>
        <w:br/>
      </w:r>
      <w:r w:rsidR="00AD55AE" w:rsidRPr="00F7350B">
        <w:rPr>
          <w:lang w:val="fr-CA"/>
        </w:rPr>
        <w:t>Réunions virtuelles</w:t>
      </w:r>
    </w:p>
    <w:p w14:paraId="3DAC88E9" w14:textId="77D3F3B9" w:rsidR="00BF1D7A" w:rsidRPr="00F7350B" w:rsidRDefault="00F7350B" w:rsidP="00D06066">
      <w:pPr>
        <w:pStyle w:val="NoSpacing"/>
        <w:rPr>
          <w:rFonts w:ascii="Arial" w:eastAsia="Helvetica" w:hAnsi="Arial" w:cs="Arial"/>
          <w:color w:val="auto"/>
          <w:sz w:val="24"/>
          <w:szCs w:val="24"/>
          <w:lang w:val="fr-CA"/>
        </w:rPr>
      </w:pPr>
      <w:r w:rsidRPr="00F7350B">
        <w:rPr>
          <w:rFonts w:ascii="Arial" w:hAnsi="Arial" w:cs="Arial"/>
          <w:color w:val="auto"/>
          <w:sz w:val="24"/>
          <w:szCs w:val="24"/>
          <w:lang w:val="fr-CA"/>
        </w:rPr>
        <w:t>Nous nous attendons à ce que de nombreuses réunions avec des candidats continuent à se dérouler virtuellement par le biais de Zoom ou de Microsoft Teams, selon les préférences.</w:t>
      </w:r>
      <w:r w:rsidR="007E6148">
        <w:rPr>
          <w:rFonts w:ascii="Arial" w:hAnsi="Arial" w:cs="Arial"/>
          <w:color w:val="auto"/>
          <w:sz w:val="24"/>
          <w:szCs w:val="24"/>
          <w:lang w:val="fr-CA"/>
        </w:rPr>
        <w:t xml:space="preserve"> </w:t>
      </w:r>
    </w:p>
    <w:p w14:paraId="1F0D158F" w14:textId="77777777" w:rsidR="00BF1D7A" w:rsidRPr="00F7350B" w:rsidRDefault="00BF1D7A" w:rsidP="00D06066">
      <w:pPr>
        <w:pStyle w:val="NoSpacing"/>
        <w:rPr>
          <w:rFonts w:ascii="Arial" w:eastAsia="Helvetica" w:hAnsi="Arial" w:cs="Arial"/>
          <w:color w:val="auto"/>
          <w:sz w:val="24"/>
          <w:szCs w:val="24"/>
          <w:lang w:val="fr-CA"/>
        </w:rPr>
      </w:pPr>
    </w:p>
    <w:p w14:paraId="5400CA4B" w14:textId="69474C34" w:rsidR="00BF1D7A" w:rsidRPr="00891817" w:rsidRDefault="00891817" w:rsidP="00D06066">
      <w:pPr>
        <w:pStyle w:val="NoSpacing"/>
        <w:rPr>
          <w:rFonts w:ascii="Arial" w:hAnsi="Arial" w:cs="Arial"/>
          <w:color w:val="auto"/>
          <w:sz w:val="24"/>
          <w:szCs w:val="24"/>
          <w:lang w:val="fr-CA"/>
        </w:rPr>
      </w:pPr>
      <w:r w:rsidRPr="00891817">
        <w:rPr>
          <w:rFonts w:ascii="Arial" w:hAnsi="Arial" w:cs="Arial"/>
          <w:color w:val="auto"/>
          <w:sz w:val="24"/>
          <w:szCs w:val="24"/>
          <w:lang w:val="fr-CA"/>
        </w:rPr>
        <w:t>Vous trouverez ci-dessous quelques rappels importants à prendre en compte lors de l'organisation de réunions virtuelles :</w:t>
      </w:r>
      <w:r>
        <w:rPr>
          <w:rFonts w:ascii="Arial" w:hAnsi="Arial" w:cs="Arial"/>
          <w:color w:val="auto"/>
          <w:sz w:val="24"/>
          <w:szCs w:val="24"/>
          <w:lang w:val="fr-CA"/>
        </w:rPr>
        <w:t xml:space="preserve"> </w:t>
      </w:r>
    </w:p>
    <w:p w14:paraId="7097D8CB" w14:textId="77777777" w:rsidR="008D500F" w:rsidRPr="00891817" w:rsidRDefault="008D500F" w:rsidP="00D06066">
      <w:pPr>
        <w:pStyle w:val="NoSpacing"/>
        <w:rPr>
          <w:rFonts w:ascii="Arial" w:hAnsi="Arial" w:cs="Arial"/>
          <w:color w:val="auto"/>
          <w:sz w:val="24"/>
          <w:szCs w:val="24"/>
          <w:lang w:val="fr-CA"/>
        </w:rPr>
      </w:pPr>
    </w:p>
    <w:p w14:paraId="14AF3CDB" w14:textId="7393FB24" w:rsidR="008D500F" w:rsidRPr="00E91357" w:rsidRDefault="00400119" w:rsidP="008D500F">
      <w:pPr>
        <w:pStyle w:val="ListParagraph"/>
        <w:numPr>
          <w:ilvl w:val="0"/>
          <w:numId w:val="17"/>
        </w:numPr>
        <w:pBdr>
          <w:top w:val="nil"/>
          <w:left w:val="nil"/>
          <w:bottom w:val="nil"/>
          <w:right w:val="nil"/>
          <w:between w:val="nil"/>
          <w:bar w:val="nil"/>
        </w:pBdr>
        <w:ind w:hanging="360"/>
        <w:contextualSpacing w:val="0"/>
        <w:rPr>
          <w:rFonts w:ascii="Arial" w:hAnsi="Arial" w:cs="Arial"/>
          <w:szCs w:val="24"/>
          <w:lang w:val="fr-CA"/>
        </w:rPr>
      </w:pPr>
      <w:r w:rsidRPr="00400119">
        <w:rPr>
          <w:rFonts w:ascii="Arial" w:hAnsi="Arial" w:cs="Arial"/>
          <w:szCs w:val="24"/>
          <w:lang w:val="fr-CA"/>
        </w:rPr>
        <w:t>Vérifiez les réglages de votre ordinateur et connectez-vous à l'avance.</w:t>
      </w:r>
      <w:r>
        <w:rPr>
          <w:rFonts w:ascii="Arial" w:hAnsi="Arial" w:cs="Arial"/>
          <w:szCs w:val="24"/>
          <w:lang w:val="fr-CA"/>
        </w:rPr>
        <w:t xml:space="preserve"> </w:t>
      </w:r>
    </w:p>
    <w:p w14:paraId="523467B1" w14:textId="5E09B718" w:rsidR="008D500F" w:rsidRPr="00400119" w:rsidRDefault="00400119" w:rsidP="008D500F">
      <w:pPr>
        <w:pStyle w:val="ListParagraph"/>
        <w:numPr>
          <w:ilvl w:val="0"/>
          <w:numId w:val="17"/>
        </w:numPr>
        <w:pBdr>
          <w:top w:val="nil"/>
          <w:left w:val="nil"/>
          <w:bottom w:val="nil"/>
          <w:right w:val="nil"/>
          <w:between w:val="nil"/>
          <w:bar w:val="nil"/>
        </w:pBdr>
        <w:ind w:hanging="360"/>
        <w:contextualSpacing w:val="0"/>
        <w:rPr>
          <w:rFonts w:ascii="Arial" w:hAnsi="Arial" w:cs="Arial"/>
          <w:szCs w:val="24"/>
          <w:lang w:val="fr-CA"/>
        </w:rPr>
      </w:pPr>
      <w:r w:rsidRPr="00400119">
        <w:rPr>
          <w:rFonts w:ascii="Arial" w:hAnsi="Arial" w:cs="Arial"/>
          <w:szCs w:val="24"/>
          <w:lang w:val="fr-CA"/>
        </w:rPr>
        <w:t>Prévoyez du temps pour les pr</w:t>
      </w:r>
      <w:r w:rsidR="0050621E">
        <w:rPr>
          <w:rFonts w:ascii="Arial" w:hAnsi="Arial" w:cs="Arial"/>
          <w:szCs w:val="24"/>
          <w:lang w:val="fr-CA"/>
        </w:rPr>
        <w:t>é</w:t>
      </w:r>
      <w:r w:rsidRPr="00400119">
        <w:rPr>
          <w:rFonts w:ascii="Arial" w:hAnsi="Arial" w:cs="Arial"/>
          <w:szCs w:val="24"/>
          <w:lang w:val="fr-CA"/>
        </w:rPr>
        <w:t>sentations.</w:t>
      </w:r>
      <w:r>
        <w:rPr>
          <w:rFonts w:ascii="Arial" w:hAnsi="Arial" w:cs="Arial"/>
          <w:szCs w:val="24"/>
          <w:lang w:val="fr-CA"/>
        </w:rPr>
        <w:t xml:space="preserve"> </w:t>
      </w:r>
      <w:r w:rsidR="008D500F" w:rsidRPr="00400119">
        <w:rPr>
          <w:rFonts w:ascii="Arial" w:hAnsi="Arial" w:cs="Arial"/>
          <w:szCs w:val="24"/>
          <w:lang w:val="fr-CA"/>
        </w:rPr>
        <w:t xml:space="preserve"> </w:t>
      </w:r>
    </w:p>
    <w:p w14:paraId="21D4101D" w14:textId="4648DCF5" w:rsidR="008D500F" w:rsidRPr="00DA09EB" w:rsidRDefault="00DA09EB" w:rsidP="008D500F">
      <w:pPr>
        <w:pStyle w:val="ListParagraph"/>
        <w:numPr>
          <w:ilvl w:val="0"/>
          <w:numId w:val="17"/>
        </w:numPr>
        <w:pBdr>
          <w:top w:val="nil"/>
          <w:left w:val="nil"/>
          <w:bottom w:val="nil"/>
          <w:right w:val="nil"/>
          <w:between w:val="nil"/>
          <w:bar w:val="nil"/>
        </w:pBdr>
        <w:ind w:hanging="360"/>
        <w:contextualSpacing w:val="0"/>
        <w:rPr>
          <w:rFonts w:ascii="Arial" w:hAnsi="Arial" w:cs="Arial"/>
          <w:szCs w:val="24"/>
          <w:lang w:val="fr-CA"/>
        </w:rPr>
      </w:pPr>
      <w:r w:rsidRPr="00DA09EB">
        <w:rPr>
          <w:rFonts w:ascii="Arial" w:hAnsi="Arial" w:cs="Arial"/>
          <w:szCs w:val="24"/>
          <w:lang w:val="fr-CA"/>
        </w:rPr>
        <w:t xml:space="preserve">Restez en sourdine pendant la réunion, sauf </w:t>
      </w:r>
      <w:r w:rsidR="00AF3E77">
        <w:rPr>
          <w:rFonts w:ascii="Arial" w:hAnsi="Arial" w:cs="Arial"/>
          <w:szCs w:val="24"/>
          <w:lang w:val="fr-CA"/>
        </w:rPr>
        <w:t xml:space="preserve">quand </w:t>
      </w:r>
      <w:r w:rsidRPr="00DA09EB">
        <w:rPr>
          <w:rFonts w:ascii="Arial" w:hAnsi="Arial" w:cs="Arial"/>
          <w:szCs w:val="24"/>
          <w:lang w:val="fr-CA"/>
        </w:rPr>
        <w:t>vous prenez la parole.</w:t>
      </w:r>
      <w:r>
        <w:rPr>
          <w:rFonts w:ascii="Arial" w:hAnsi="Arial" w:cs="Arial"/>
          <w:szCs w:val="24"/>
          <w:lang w:val="fr-CA"/>
        </w:rPr>
        <w:t xml:space="preserve"> </w:t>
      </w:r>
    </w:p>
    <w:p w14:paraId="1A9F84C6" w14:textId="74D71A63" w:rsidR="008D500F" w:rsidRPr="00F811ED" w:rsidRDefault="00F811ED" w:rsidP="008D500F">
      <w:pPr>
        <w:pStyle w:val="ListParagraph"/>
        <w:numPr>
          <w:ilvl w:val="0"/>
          <w:numId w:val="17"/>
        </w:numPr>
        <w:pBdr>
          <w:top w:val="nil"/>
          <w:left w:val="nil"/>
          <w:bottom w:val="nil"/>
          <w:right w:val="nil"/>
          <w:between w:val="nil"/>
          <w:bar w:val="nil"/>
        </w:pBdr>
        <w:ind w:hanging="360"/>
        <w:contextualSpacing w:val="0"/>
        <w:rPr>
          <w:rFonts w:ascii="Arial" w:hAnsi="Arial" w:cs="Arial"/>
          <w:szCs w:val="24"/>
          <w:lang w:val="fr-CA"/>
        </w:rPr>
      </w:pPr>
      <w:r w:rsidRPr="00F811ED">
        <w:rPr>
          <w:rFonts w:ascii="Arial" w:hAnsi="Arial" w:cs="Arial"/>
          <w:szCs w:val="24"/>
          <w:lang w:val="fr-CA"/>
        </w:rPr>
        <w:t>Protégez les informations sensibles et désactivez les notifications si vous partagez votre écran.</w:t>
      </w:r>
      <w:r>
        <w:rPr>
          <w:rFonts w:ascii="Arial" w:hAnsi="Arial" w:cs="Arial"/>
          <w:szCs w:val="24"/>
          <w:lang w:val="fr-CA"/>
        </w:rPr>
        <w:t xml:space="preserve"> </w:t>
      </w:r>
    </w:p>
    <w:p w14:paraId="2C949A3C" w14:textId="705A57C7" w:rsidR="00E2036E" w:rsidRPr="00776F3F" w:rsidRDefault="00776F3F" w:rsidP="008D26AD">
      <w:pPr>
        <w:pStyle w:val="ListParagraph"/>
        <w:numPr>
          <w:ilvl w:val="0"/>
          <w:numId w:val="17"/>
        </w:numPr>
        <w:pBdr>
          <w:top w:val="nil"/>
          <w:left w:val="nil"/>
          <w:bottom w:val="nil"/>
          <w:right w:val="nil"/>
          <w:between w:val="nil"/>
          <w:bar w:val="nil"/>
        </w:pBdr>
        <w:ind w:hanging="360"/>
        <w:contextualSpacing w:val="0"/>
        <w:rPr>
          <w:rFonts w:ascii="Arial" w:hAnsi="Arial" w:cs="Arial"/>
          <w:szCs w:val="24"/>
          <w:lang w:val="fr-CA"/>
        </w:rPr>
      </w:pPr>
      <w:r w:rsidRPr="00776F3F">
        <w:rPr>
          <w:rFonts w:ascii="Arial" w:hAnsi="Arial" w:cs="Arial"/>
          <w:szCs w:val="24"/>
          <w:lang w:val="fr-CA"/>
        </w:rPr>
        <w:t xml:space="preserve">Laissez votre vidéo allumée si possible et choisissez un arrière-plan neutre. </w:t>
      </w:r>
    </w:p>
    <w:p w14:paraId="0401DB4F" w14:textId="27FE6BCB" w:rsidR="00BF1D7A" w:rsidRPr="008443B0" w:rsidRDefault="00B60E21" w:rsidP="00E2036E">
      <w:pPr>
        <w:pStyle w:val="Heading1"/>
        <w:rPr>
          <w:lang w:val="fr-CA"/>
        </w:rPr>
      </w:pPr>
      <w:r w:rsidRPr="008443B0">
        <w:rPr>
          <w:lang w:val="fr-CA"/>
        </w:rPr>
        <w:t>Messages clés</w:t>
      </w:r>
    </w:p>
    <w:p w14:paraId="2BE89201" w14:textId="54DCC717" w:rsidR="00EB44ED" w:rsidRPr="008443B0" w:rsidRDefault="005D16EF" w:rsidP="00E2036E">
      <w:pPr>
        <w:pStyle w:val="Heading2"/>
        <w:rPr>
          <w:sz w:val="26"/>
          <w:lang w:val="fr-CA"/>
        </w:rPr>
      </w:pPr>
      <w:bookmarkStart w:id="4" w:name="_Toc189129036"/>
      <w:r w:rsidRPr="008443B0">
        <w:rPr>
          <w:lang w:val="fr-CA"/>
        </w:rPr>
        <w:t>Messages clés</w:t>
      </w:r>
      <w:r w:rsidR="00BF1D7A" w:rsidRPr="008443B0">
        <w:rPr>
          <w:lang w:val="fr-CA"/>
        </w:rPr>
        <w:t xml:space="preserve"> – </w:t>
      </w:r>
      <w:bookmarkEnd w:id="4"/>
      <w:r w:rsidR="008443B0">
        <w:rPr>
          <w:lang w:val="fr-CA"/>
        </w:rPr>
        <w:t>Référence rapide</w:t>
      </w:r>
    </w:p>
    <w:p w14:paraId="5D2E6DEA" w14:textId="0C319B0A" w:rsidR="00B6699D" w:rsidRPr="00B6699D" w:rsidRDefault="00B6699D" w:rsidP="00DA42B3">
      <w:pPr>
        <w:pStyle w:val="NoSpacing"/>
        <w:numPr>
          <w:ilvl w:val="0"/>
          <w:numId w:val="41"/>
        </w:numPr>
        <w:spacing w:after="240"/>
        <w:rPr>
          <w:rFonts w:ascii="Arial" w:hAnsi="Arial" w:cs="Arial"/>
          <w:color w:val="auto"/>
          <w:sz w:val="24"/>
          <w:szCs w:val="24"/>
          <w:lang w:val="en-CA"/>
        </w:rPr>
      </w:pPr>
      <w:r w:rsidRPr="00B6699D">
        <w:rPr>
          <w:rFonts w:ascii="Arial" w:hAnsi="Arial" w:cs="Arial"/>
          <w:color w:val="auto"/>
          <w:sz w:val="24"/>
          <w:szCs w:val="24"/>
          <w:lang w:val="fr-CA"/>
        </w:rPr>
        <w:t>Alors que l</w:t>
      </w:r>
      <w:r>
        <w:rPr>
          <w:rFonts w:ascii="Arial" w:hAnsi="Arial" w:cs="Arial"/>
          <w:color w:val="auto"/>
          <w:sz w:val="24"/>
          <w:szCs w:val="24"/>
          <w:lang w:val="fr-CA"/>
        </w:rPr>
        <w:t>a province</w:t>
      </w:r>
      <w:r w:rsidRPr="00B6699D">
        <w:rPr>
          <w:rFonts w:ascii="Arial" w:hAnsi="Arial" w:cs="Arial"/>
          <w:color w:val="auto"/>
          <w:sz w:val="24"/>
          <w:szCs w:val="24"/>
          <w:lang w:val="fr-CA"/>
        </w:rPr>
        <w:t xml:space="preserve"> reste confrontée à des lacunes à long terme sur le marché du travail, qui pourraient être exacerbées par le paysage économique imprévisible actuel, le soutien à l'emploi des personnes souffrant de handicaps tels que la perte de la vue est une solution idéale pour renforcer l'économie tout en réduisant les obstacles à l'emploi.</w:t>
      </w:r>
    </w:p>
    <w:p w14:paraId="20F2CD0C" w14:textId="66764543" w:rsidR="00BC5860" w:rsidRPr="00354462" w:rsidRDefault="00B0328E" w:rsidP="00DA42B3">
      <w:pPr>
        <w:pStyle w:val="NoSpacing"/>
        <w:numPr>
          <w:ilvl w:val="0"/>
          <w:numId w:val="41"/>
        </w:numPr>
        <w:spacing w:after="240"/>
        <w:rPr>
          <w:rFonts w:ascii="Arial" w:hAnsi="Arial" w:cs="Arial"/>
          <w:color w:val="auto"/>
          <w:sz w:val="24"/>
          <w:szCs w:val="24"/>
          <w:lang w:val="en-CA"/>
        </w:rPr>
      </w:pPr>
      <w:r w:rsidRPr="00B0328E">
        <w:rPr>
          <w:rFonts w:ascii="Arial" w:hAnsi="Arial" w:cs="Arial"/>
          <w:color w:val="auto"/>
          <w:sz w:val="24"/>
          <w:szCs w:val="24"/>
          <w:lang w:val="fr-CA"/>
        </w:rPr>
        <w:t>La pandémie de COVID-19 a mis en évidence les effets disproportionnés du ralentissement économique pour les Ontariens en situation de handicap tels que la limitation visuelle, qui sont déjà deux fois plus susceptibles de vivre dans la pauvreté et d'être confrontés à des coûts de vie supplémentaires en raison de leur handicap.</w:t>
      </w:r>
      <w:r w:rsidR="00CD39C1">
        <w:rPr>
          <w:rFonts w:ascii="Arial" w:hAnsi="Arial" w:cs="Arial"/>
          <w:color w:val="auto"/>
          <w:sz w:val="24"/>
          <w:szCs w:val="24"/>
          <w:lang w:val="fr-CA"/>
        </w:rPr>
        <w:t xml:space="preserve"> </w:t>
      </w:r>
    </w:p>
    <w:p w14:paraId="71FBF9D9" w14:textId="272F49A7" w:rsidR="00354462" w:rsidRPr="00354462" w:rsidRDefault="00354462" w:rsidP="00354462">
      <w:pPr>
        <w:pStyle w:val="NoSpacing"/>
        <w:numPr>
          <w:ilvl w:val="0"/>
          <w:numId w:val="41"/>
        </w:numPr>
        <w:spacing w:after="240"/>
        <w:rPr>
          <w:rFonts w:ascii="Arial" w:hAnsi="Arial" w:cs="Arial"/>
          <w:color w:val="auto"/>
          <w:sz w:val="24"/>
          <w:szCs w:val="24"/>
          <w:lang w:val="fr-CA"/>
        </w:rPr>
      </w:pPr>
      <w:r w:rsidRPr="00A9290A">
        <w:rPr>
          <w:rFonts w:ascii="Arial" w:hAnsi="Arial" w:cs="Arial"/>
          <w:color w:val="auto"/>
          <w:sz w:val="24"/>
          <w:szCs w:val="24"/>
          <w:lang w:val="fr-CA"/>
        </w:rPr>
        <w:t xml:space="preserve">Les Ontariens ayant une limitation visuelle constituent une réserve importante de personnes ambitieuses, qualifiées et compétentes qui disposent de tous les outils nécessaires pour contribuer de façon importante à l'économie de la province. </w:t>
      </w:r>
    </w:p>
    <w:p w14:paraId="719F3B00" w14:textId="177A3635" w:rsidR="00DA42B3" w:rsidRPr="0066772B" w:rsidRDefault="0066772B" w:rsidP="00DA42B3">
      <w:pPr>
        <w:pStyle w:val="NoSpacing"/>
        <w:numPr>
          <w:ilvl w:val="0"/>
          <w:numId w:val="41"/>
        </w:numPr>
        <w:spacing w:after="240"/>
        <w:rPr>
          <w:rFonts w:ascii="Arial" w:hAnsi="Arial" w:cs="Arial"/>
          <w:color w:val="auto"/>
          <w:sz w:val="24"/>
          <w:szCs w:val="24"/>
          <w:lang w:val="en-CA"/>
        </w:rPr>
      </w:pPr>
      <w:r w:rsidRPr="0066772B">
        <w:rPr>
          <w:rFonts w:ascii="Arial" w:hAnsi="Arial" w:cs="Arial"/>
          <w:color w:val="auto"/>
          <w:sz w:val="24"/>
          <w:szCs w:val="24"/>
          <w:lang w:val="fr-CA"/>
        </w:rPr>
        <w:t xml:space="preserve">Selon l'étude d'INCA sur les niveaux d'emploi </w:t>
      </w:r>
      <w:r w:rsidR="00322436">
        <w:rPr>
          <w:rFonts w:ascii="Arial" w:hAnsi="Arial" w:cs="Arial"/>
          <w:color w:val="auto"/>
          <w:sz w:val="24"/>
          <w:szCs w:val="24"/>
          <w:lang w:val="fr-CA"/>
        </w:rPr>
        <w:t>en 2021</w:t>
      </w:r>
      <w:r w:rsidRPr="0066772B">
        <w:rPr>
          <w:rFonts w:ascii="Arial" w:hAnsi="Arial" w:cs="Arial"/>
          <w:color w:val="auto"/>
          <w:sz w:val="24"/>
          <w:szCs w:val="24"/>
          <w:lang w:val="fr-CA"/>
        </w:rPr>
        <w:t>, seuls 28 % des Canadiens touchés par la cécité ou ayant une limitation visuelle travaillent à temps plein, et plus de 90 % de ces personnes en âge de travailler indiquent qu'elles se heurtent à des obstacles pour accéder à un emploi intéressant.</w:t>
      </w:r>
      <w:r>
        <w:rPr>
          <w:rFonts w:ascii="Arial" w:hAnsi="Arial" w:cs="Arial"/>
          <w:color w:val="auto"/>
          <w:sz w:val="24"/>
          <w:szCs w:val="24"/>
          <w:lang w:val="fr-CA"/>
        </w:rPr>
        <w:t xml:space="preserve">  </w:t>
      </w:r>
    </w:p>
    <w:p w14:paraId="2F34A554" w14:textId="77777777" w:rsidR="00635134" w:rsidRPr="00635134" w:rsidRDefault="00635134" w:rsidP="00ED5060">
      <w:pPr>
        <w:pStyle w:val="NoSpacing"/>
        <w:numPr>
          <w:ilvl w:val="0"/>
          <w:numId w:val="41"/>
        </w:numPr>
        <w:spacing w:after="240"/>
        <w:rPr>
          <w:rFonts w:ascii="Arial" w:hAnsi="Arial" w:cs="Arial"/>
          <w:color w:val="auto"/>
          <w:sz w:val="24"/>
          <w:szCs w:val="24"/>
          <w:lang w:val="en-CA"/>
        </w:rPr>
      </w:pPr>
      <w:r w:rsidRPr="00635134">
        <w:rPr>
          <w:rFonts w:ascii="Arial" w:hAnsi="Arial" w:cs="Arial"/>
          <w:color w:val="auto"/>
          <w:sz w:val="24"/>
          <w:szCs w:val="24"/>
          <w:lang w:val="fr-CA"/>
        </w:rPr>
        <w:lastRenderedPageBreak/>
        <w:t>Le programme Ouvrir les portes du travail d'INCA aide les Ontariens vivant avec une limitation visuelle à trouver un emploi intéressant grâce au développement des compétences, à la formation technologique, aux partenariats avec les employeurs et aux possibilités de mentorat.</w:t>
      </w:r>
      <w:r>
        <w:rPr>
          <w:rFonts w:ascii="Arial" w:hAnsi="Arial" w:cs="Arial"/>
          <w:color w:val="auto"/>
          <w:sz w:val="24"/>
          <w:szCs w:val="24"/>
          <w:lang w:val="fr-CA"/>
        </w:rPr>
        <w:t xml:space="preserve">  </w:t>
      </w:r>
    </w:p>
    <w:p w14:paraId="144F9A34" w14:textId="3BB23F73" w:rsidR="00F15961" w:rsidRPr="001A23C0" w:rsidRDefault="001A23C0" w:rsidP="00F15961">
      <w:pPr>
        <w:pStyle w:val="NoSpacing"/>
        <w:numPr>
          <w:ilvl w:val="0"/>
          <w:numId w:val="41"/>
        </w:numPr>
        <w:spacing w:after="240"/>
        <w:rPr>
          <w:rFonts w:ascii="Arial" w:hAnsi="Arial" w:cs="Arial"/>
          <w:color w:val="auto"/>
          <w:sz w:val="24"/>
          <w:szCs w:val="24"/>
          <w:lang w:val="fr-CA"/>
        </w:rPr>
      </w:pPr>
      <w:r w:rsidRPr="001A23C0">
        <w:rPr>
          <w:rFonts w:ascii="Arial" w:hAnsi="Arial" w:cs="Arial"/>
          <w:color w:val="auto"/>
          <w:sz w:val="24"/>
          <w:szCs w:val="24"/>
          <w:lang w:val="fr-CA"/>
        </w:rPr>
        <w:t xml:space="preserve">En continuant d'investir dans les programmes Ouvrir les portes de travail et d'autres programmes d'emploi </w:t>
      </w:r>
      <w:r>
        <w:rPr>
          <w:rFonts w:ascii="Arial" w:hAnsi="Arial" w:cs="Arial"/>
          <w:color w:val="auto"/>
          <w:sz w:val="24"/>
          <w:szCs w:val="24"/>
          <w:lang w:val="fr-CA"/>
        </w:rPr>
        <w:t xml:space="preserve">similaires </w:t>
      </w:r>
      <w:r w:rsidRPr="001A23C0">
        <w:rPr>
          <w:rFonts w:ascii="Arial" w:hAnsi="Arial" w:cs="Arial"/>
          <w:color w:val="auto"/>
          <w:sz w:val="24"/>
          <w:szCs w:val="24"/>
          <w:lang w:val="fr-CA"/>
        </w:rPr>
        <w:t xml:space="preserve">des personnes handicapées, le gouvernement de l'Ontario veillera à ce que les personnes </w:t>
      </w:r>
      <w:r w:rsidR="0099435D" w:rsidRPr="001A23C0">
        <w:rPr>
          <w:rFonts w:ascii="Arial" w:hAnsi="Arial" w:cs="Arial"/>
          <w:color w:val="auto"/>
          <w:sz w:val="24"/>
          <w:szCs w:val="24"/>
          <w:lang w:val="fr-CA"/>
        </w:rPr>
        <w:t xml:space="preserve">ayant une limitation visuelle </w:t>
      </w:r>
      <w:r w:rsidRPr="001A23C0">
        <w:rPr>
          <w:rFonts w:ascii="Arial" w:hAnsi="Arial" w:cs="Arial"/>
          <w:color w:val="auto"/>
          <w:sz w:val="24"/>
          <w:szCs w:val="24"/>
          <w:lang w:val="fr-CA"/>
        </w:rPr>
        <w:t>compétentes et qualifiées puissent réaliser leur plein potentiel et combler les lacunes importantes de la main-d'œuvre dans la province.</w:t>
      </w:r>
    </w:p>
    <w:p w14:paraId="07F6F49C" w14:textId="193A08BB" w:rsidR="00BF1D7A" w:rsidRPr="001A23C0" w:rsidRDefault="00BF1D7A" w:rsidP="00E2036E">
      <w:pPr>
        <w:pStyle w:val="Heading2"/>
        <w:rPr>
          <w:lang w:val="fr-CA"/>
        </w:rPr>
      </w:pPr>
      <w:bookmarkStart w:id="5" w:name="_Toc189129037"/>
      <w:r w:rsidRPr="00C75736">
        <w:rPr>
          <w:lang w:val="fr-CA"/>
        </w:rPr>
        <w:t xml:space="preserve">Questions </w:t>
      </w:r>
      <w:r w:rsidR="00770651" w:rsidRPr="00C75736">
        <w:rPr>
          <w:lang w:val="fr-CA"/>
        </w:rPr>
        <w:t xml:space="preserve">à poser </w:t>
      </w:r>
      <w:r w:rsidR="00C75736" w:rsidRPr="00C75736">
        <w:rPr>
          <w:lang w:val="fr-CA"/>
        </w:rPr>
        <w:t>aux candidats</w:t>
      </w:r>
      <w:r w:rsidRPr="00C75736">
        <w:rPr>
          <w:lang w:val="fr-CA"/>
        </w:rPr>
        <w:t xml:space="preserve"> </w:t>
      </w:r>
      <w:bookmarkEnd w:id="5"/>
    </w:p>
    <w:p w14:paraId="0DEC0D64" w14:textId="7586067D" w:rsidR="00614D9A" w:rsidRPr="00BC538C" w:rsidRDefault="006C1FE0" w:rsidP="008524C0">
      <w:pPr>
        <w:pStyle w:val="NoSpacing"/>
        <w:numPr>
          <w:ilvl w:val="0"/>
          <w:numId w:val="41"/>
        </w:numPr>
        <w:spacing w:after="240"/>
        <w:rPr>
          <w:rFonts w:ascii="Arial" w:hAnsi="Arial" w:cs="Arial"/>
          <w:color w:val="auto"/>
          <w:sz w:val="24"/>
          <w:szCs w:val="24"/>
          <w:lang w:val="fr-CA"/>
        </w:rPr>
      </w:pPr>
      <w:r w:rsidRPr="006C1FE0">
        <w:rPr>
          <w:rFonts w:ascii="Arial" w:hAnsi="Arial" w:cs="Arial"/>
          <w:color w:val="auto"/>
          <w:sz w:val="24"/>
          <w:szCs w:val="24"/>
          <w:lang w:val="fr-CA"/>
        </w:rPr>
        <w:t>Si vous êtes élu, votre parti s'engagera-t-il à donner la priorité à l'investissement dans les possibilités d'emploi pour les Ontariens ayant une limitation visuelle ou un autre handicap</w:t>
      </w:r>
      <w:r w:rsidR="00AF25CE">
        <w:rPr>
          <w:rFonts w:ascii="Arial" w:hAnsi="Arial" w:cs="Arial"/>
          <w:color w:val="auto"/>
          <w:sz w:val="24"/>
          <w:szCs w:val="24"/>
          <w:lang w:val="fr-CA"/>
        </w:rPr>
        <w:t xml:space="preserve"> </w:t>
      </w:r>
      <w:r w:rsidRPr="006C1FE0">
        <w:rPr>
          <w:rFonts w:ascii="Arial" w:hAnsi="Arial" w:cs="Arial"/>
          <w:color w:val="auto"/>
          <w:sz w:val="24"/>
          <w:szCs w:val="24"/>
          <w:lang w:val="fr-CA"/>
        </w:rPr>
        <w:t>afin de leur permettre d'être financièrement indépendants tout en comblant la pénurie de main-d'œuvre au niveau de la province?</w:t>
      </w:r>
      <w:r w:rsidR="00AF25CE">
        <w:rPr>
          <w:rFonts w:ascii="Arial" w:hAnsi="Arial" w:cs="Arial"/>
          <w:color w:val="auto"/>
          <w:sz w:val="24"/>
          <w:szCs w:val="24"/>
          <w:lang w:val="fr-CA"/>
        </w:rPr>
        <w:t xml:space="preserve">  </w:t>
      </w:r>
    </w:p>
    <w:p w14:paraId="72D6A869" w14:textId="6303B9A3" w:rsidR="00BF1D7A" w:rsidRPr="00A360AA" w:rsidRDefault="00A360AA" w:rsidP="0096348C">
      <w:pPr>
        <w:pStyle w:val="NoSpacing"/>
        <w:numPr>
          <w:ilvl w:val="0"/>
          <w:numId w:val="41"/>
        </w:numPr>
        <w:spacing w:after="240"/>
        <w:rPr>
          <w:rFonts w:ascii="Arial" w:hAnsi="Arial" w:cs="Arial"/>
          <w:color w:val="auto"/>
          <w:sz w:val="24"/>
          <w:szCs w:val="24"/>
          <w:lang w:val="en-CA"/>
        </w:rPr>
      </w:pPr>
      <w:r w:rsidRPr="00A360AA">
        <w:rPr>
          <w:rFonts w:ascii="Arial" w:hAnsi="Arial" w:cs="Arial"/>
          <w:color w:val="auto"/>
          <w:sz w:val="24"/>
          <w:szCs w:val="24"/>
          <w:lang w:val="fr-CA"/>
        </w:rPr>
        <w:t>Comment votre parti s'assurera-t-il que les Ontariens vivant avec une limitation visuelle disposent de la technologie, des possibilités d'éducation, des compétences et des autres ressources dont ils ont besoin pour trouver et conserver un emploi intéressant?</w:t>
      </w:r>
      <w:r>
        <w:rPr>
          <w:rFonts w:ascii="Arial" w:hAnsi="Arial" w:cs="Arial"/>
          <w:color w:val="auto"/>
          <w:sz w:val="24"/>
          <w:szCs w:val="24"/>
          <w:lang w:val="fr-CA"/>
        </w:rPr>
        <w:t xml:space="preserve">  </w:t>
      </w:r>
    </w:p>
    <w:p w14:paraId="2FB67DA7" w14:textId="5FD09B56" w:rsidR="00BF1D7A" w:rsidRPr="00A360AA" w:rsidRDefault="00BF1D7A" w:rsidP="00D15CF7">
      <w:pPr>
        <w:rPr>
          <w:rFonts w:ascii="Arial" w:eastAsiaTheme="majorEastAsia" w:hAnsi="Arial" w:cs="Arial"/>
          <w:sz w:val="32"/>
          <w:szCs w:val="32"/>
          <w:lang w:val="en-CA"/>
        </w:rPr>
      </w:pPr>
    </w:p>
    <w:p w14:paraId="2E2ACF2B" w14:textId="77777777" w:rsidR="00DB014C" w:rsidRPr="00A360AA" w:rsidRDefault="00DB014C">
      <w:pPr>
        <w:rPr>
          <w:rFonts w:ascii="Arial" w:eastAsiaTheme="majorEastAsia" w:hAnsi="Arial" w:cs="Arial"/>
          <w:sz w:val="32"/>
          <w:szCs w:val="32"/>
          <w:lang w:val="en-CA"/>
        </w:rPr>
      </w:pPr>
      <w:r w:rsidRPr="00A360AA">
        <w:rPr>
          <w:rFonts w:ascii="Arial" w:hAnsi="Arial" w:cs="Arial"/>
          <w:lang w:val="en-CA"/>
        </w:rPr>
        <w:br w:type="page"/>
      </w:r>
    </w:p>
    <w:p w14:paraId="06FF368E" w14:textId="0A0AC6DF" w:rsidR="00BF1D7A" w:rsidRPr="008E1A00" w:rsidRDefault="00DC3FBC" w:rsidP="00D06066">
      <w:pPr>
        <w:pStyle w:val="Heading1"/>
        <w:rPr>
          <w:rFonts w:eastAsia="Helvetica"/>
          <w:lang w:val="fr-CA"/>
        </w:rPr>
      </w:pPr>
      <w:bookmarkStart w:id="6" w:name="_Toc189129038"/>
      <w:r w:rsidRPr="008E1A00">
        <w:rPr>
          <w:lang w:val="fr-CA"/>
        </w:rPr>
        <w:lastRenderedPageBreak/>
        <w:t xml:space="preserve">Modèle de courriel </w:t>
      </w:r>
      <w:r w:rsidR="001B7416">
        <w:rPr>
          <w:lang w:val="fr-CA"/>
        </w:rPr>
        <w:t>pour</w:t>
      </w:r>
      <w:r w:rsidRPr="008E1A00">
        <w:rPr>
          <w:lang w:val="fr-CA"/>
        </w:rPr>
        <w:t xml:space="preserve"> </w:t>
      </w:r>
      <w:r w:rsidR="00054409">
        <w:rPr>
          <w:lang w:val="fr-CA"/>
        </w:rPr>
        <w:t>demander une réunion</w:t>
      </w:r>
      <w:r w:rsidR="001453C5">
        <w:rPr>
          <w:lang w:val="fr-CA"/>
        </w:rPr>
        <w:t xml:space="preserve"> </w:t>
      </w:r>
      <w:bookmarkEnd w:id="6"/>
    </w:p>
    <w:p w14:paraId="5A89E660" w14:textId="127B92BB" w:rsidR="00E943E4" w:rsidRDefault="00E943E4" w:rsidP="004122C4">
      <w:pPr>
        <w:pStyle w:val="BodyA"/>
        <w:rPr>
          <w:rFonts w:ascii="Arial" w:hAnsi="Arial" w:cs="Arial"/>
          <w:color w:val="auto"/>
          <w:lang w:val="fr-CA"/>
        </w:rPr>
      </w:pPr>
      <w:r w:rsidRPr="00E943E4">
        <w:rPr>
          <w:rFonts w:ascii="Arial" w:hAnsi="Arial" w:cs="Arial"/>
          <w:color w:val="auto"/>
          <w:lang w:val="fr-CA"/>
        </w:rPr>
        <w:t xml:space="preserve">Voici un exemple de courriel </w:t>
      </w:r>
      <w:r w:rsidR="006F7E13">
        <w:rPr>
          <w:rFonts w:ascii="Arial" w:hAnsi="Arial" w:cs="Arial"/>
          <w:color w:val="auto"/>
          <w:lang w:val="fr-CA"/>
        </w:rPr>
        <w:t xml:space="preserve">pour </w:t>
      </w:r>
      <w:r w:rsidRPr="00E943E4">
        <w:rPr>
          <w:rFonts w:ascii="Arial" w:hAnsi="Arial" w:cs="Arial"/>
          <w:color w:val="auto"/>
          <w:lang w:val="fr-CA"/>
        </w:rPr>
        <w:t>demande</w:t>
      </w:r>
      <w:r w:rsidR="006F7E13">
        <w:rPr>
          <w:rFonts w:ascii="Arial" w:hAnsi="Arial" w:cs="Arial"/>
          <w:color w:val="auto"/>
          <w:lang w:val="fr-CA"/>
        </w:rPr>
        <w:t>r</w:t>
      </w:r>
      <w:r w:rsidRPr="00E943E4">
        <w:rPr>
          <w:rFonts w:ascii="Arial" w:hAnsi="Arial" w:cs="Arial"/>
          <w:color w:val="auto"/>
          <w:lang w:val="fr-CA"/>
        </w:rPr>
        <w:t xml:space="preserve"> </w:t>
      </w:r>
      <w:r w:rsidR="006F7E13">
        <w:rPr>
          <w:rFonts w:ascii="Arial" w:hAnsi="Arial" w:cs="Arial"/>
          <w:color w:val="auto"/>
          <w:lang w:val="fr-CA"/>
        </w:rPr>
        <w:t>une</w:t>
      </w:r>
      <w:r w:rsidRPr="00E943E4">
        <w:rPr>
          <w:rFonts w:ascii="Arial" w:hAnsi="Arial" w:cs="Arial"/>
          <w:color w:val="auto"/>
          <w:lang w:val="fr-CA"/>
        </w:rPr>
        <w:t xml:space="preserve"> réunion</w:t>
      </w:r>
      <w:r w:rsidR="006F7E13">
        <w:rPr>
          <w:rFonts w:ascii="Arial" w:hAnsi="Arial" w:cs="Arial"/>
          <w:color w:val="auto"/>
          <w:lang w:val="fr-CA"/>
        </w:rPr>
        <w:t>.</w:t>
      </w:r>
      <w:r w:rsidRPr="00E943E4">
        <w:rPr>
          <w:rFonts w:ascii="Arial" w:hAnsi="Arial" w:cs="Arial"/>
          <w:color w:val="auto"/>
          <w:lang w:val="fr-CA"/>
        </w:rPr>
        <w:t xml:space="preserve"> </w:t>
      </w:r>
      <w:r w:rsidR="006F7E13">
        <w:rPr>
          <w:rFonts w:ascii="Arial" w:hAnsi="Arial" w:cs="Arial"/>
          <w:color w:val="auto"/>
          <w:lang w:val="fr-CA"/>
        </w:rPr>
        <w:t>Vous</w:t>
      </w:r>
      <w:r w:rsidRPr="00E943E4">
        <w:rPr>
          <w:rFonts w:ascii="Arial" w:hAnsi="Arial" w:cs="Arial"/>
          <w:color w:val="auto"/>
          <w:lang w:val="fr-CA"/>
        </w:rPr>
        <w:t xml:space="preserve"> pouvez </w:t>
      </w:r>
      <w:r w:rsidR="006F7E13">
        <w:rPr>
          <w:rFonts w:ascii="Arial" w:hAnsi="Arial" w:cs="Arial"/>
          <w:color w:val="auto"/>
          <w:lang w:val="fr-CA"/>
        </w:rPr>
        <w:t>l’</w:t>
      </w:r>
      <w:r w:rsidRPr="00E943E4">
        <w:rPr>
          <w:rFonts w:ascii="Arial" w:hAnsi="Arial" w:cs="Arial"/>
          <w:color w:val="auto"/>
          <w:lang w:val="fr-CA"/>
        </w:rPr>
        <w:t xml:space="preserve">envoyer </w:t>
      </w:r>
      <w:r w:rsidR="00B6699D">
        <w:rPr>
          <w:rFonts w:ascii="Arial" w:hAnsi="Arial" w:cs="Arial"/>
          <w:color w:val="auto"/>
          <w:lang w:val="fr-CA"/>
        </w:rPr>
        <w:t>aux</w:t>
      </w:r>
      <w:r w:rsidRPr="00E943E4">
        <w:rPr>
          <w:rFonts w:ascii="Arial" w:hAnsi="Arial" w:cs="Arial"/>
          <w:color w:val="auto"/>
          <w:lang w:val="fr-CA"/>
        </w:rPr>
        <w:t xml:space="preserve"> candidat</w:t>
      </w:r>
      <w:r w:rsidR="00B6699D">
        <w:rPr>
          <w:rFonts w:ascii="Arial" w:hAnsi="Arial" w:cs="Arial"/>
          <w:color w:val="auto"/>
          <w:lang w:val="fr-CA"/>
        </w:rPr>
        <w:t>s</w:t>
      </w:r>
      <w:r w:rsidRPr="00E943E4">
        <w:rPr>
          <w:rFonts w:ascii="Arial" w:hAnsi="Arial" w:cs="Arial"/>
          <w:color w:val="auto"/>
          <w:lang w:val="fr-CA"/>
        </w:rPr>
        <w:t xml:space="preserve"> loca</w:t>
      </w:r>
      <w:r w:rsidR="00B6699D">
        <w:rPr>
          <w:rFonts w:ascii="Arial" w:hAnsi="Arial" w:cs="Arial"/>
          <w:color w:val="auto"/>
          <w:lang w:val="fr-CA"/>
        </w:rPr>
        <w:t>ux</w:t>
      </w:r>
      <w:r w:rsidRPr="00E943E4">
        <w:rPr>
          <w:rFonts w:ascii="Arial" w:hAnsi="Arial" w:cs="Arial"/>
          <w:color w:val="auto"/>
          <w:lang w:val="fr-CA"/>
        </w:rPr>
        <w:t>. N'oubliez pas de supprimer tous les espaces réservés et de les remplacer par les informations appropriées.</w:t>
      </w:r>
    </w:p>
    <w:p w14:paraId="5651F7D7" w14:textId="569DCBB2" w:rsidR="00BF1D7A" w:rsidRPr="00F92B30" w:rsidRDefault="00BF1D7A" w:rsidP="004122C4">
      <w:pPr>
        <w:pStyle w:val="BodyA"/>
        <w:rPr>
          <w:rFonts w:ascii="Arial" w:eastAsia="Helvetica" w:hAnsi="Arial" w:cs="Arial"/>
          <w:color w:val="auto"/>
          <w:lang w:val="fr-CA"/>
        </w:rPr>
      </w:pPr>
      <w:r w:rsidRPr="00F92B30">
        <w:rPr>
          <w:rFonts w:ascii="Arial" w:eastAsia="Helvetica" w:hAnsi="Arial" w:cs="Arial"/>
          <w:color w:val="auto"/>
          <w:sz w:val="24"/>
          <w:szCs w:val="24"/>
          <w:lang w:val="fr-CA"/>
        </w:rPr>
        <w:br/>
      </w:r>
      <w:r w:rsidR="00D5384E" w:rsidRPr="00F92B30">
        <w:rPr>
          <w:rFonts w:ascii="Arial" w:hAnsi="Arial" w:cs="Arial"/>
          <w:color w:val="auto"/>
          <w:sz w:val="24"/>
          <w:szCs w:val="24"/>
          <w:lang w:val="fr-CA"/>
        </w:rPr>
        <w:t>Monsieur/Madame</w:t>
      </w:r>
      <w:r w:rsidRPr="00F92B30">
        <w:rPr>
          <w:rFonts w:ascii="Arial" w:hAnsi="Arial" w:cs="Arial"/>
          <w:color w:val="auto"/>
          <w:sz w:val="24"/>
          <w:szCs w:val="24"/>
          <w:lang w:val="fr-CA"/>
        </w:rPr>
        <w:t xml:space="preserve"> </w:t>
      </w:r>
      <w:r w:rsidRPr="00F92B30">
        <w:rPr>
          <w:rFonts w:ascii="Arial" w:hAnsi="Arial" w:cs="Arial"/>
          <w:b/>
          <w:bCs/>
          <w:color w:val="auto"/>
          <w:sz w:val="24"/>
          <w:szCs w:val="24"/>
          <w:lang w:val="fr-CA"/>
        </w:rPr>
        <w:t>[</w:t>
      </w:r>
      <w:r w:rsidR="00126207">
        <w:rPr>
          <w:rFonts w:ascii="Arial" w:hAnsi="Arial" w:cs="Arial"/>
          <w:b/>
          <w:bCs/>
          <w:color w:val="auto"/>
          <w:sz w:val="24"/>
          <w:szCs w:val="24"/>
          <w:lang w:val="fr-CA"/>
        </w:rPr>
        <w:t>NOM du candidat</w:t>
      </w:r>
      <w:r w:rsidR="00DC41A8">
        <w:rPr>
          <w:rFonts w:ascii="Arial" w:hAnsi="Arial" w:cs="Arial"/>
          <w:b/>
          <w:bCs/>
          <w:color w:val="auto"/>
          <w:sz w:val="24"/>
          <w:szCs w:val="24"/>
          <w:lang w:val="fr-CA"/>
        </w:rPr>
        <w:t>-de la candidate</w:t>
      </w:r>
      <w:r w:rsidRPr="00F92B30">
        <w:rPr>
          <w:rFonts w:ascii="Arial" w:hAnsi="Arial" w:cs="Arial"/>
          <w:b/>
          <w:bCs/>
          <w:color w:val="auto"/>
          <w:sz w:val="24"/>
          <w:szCs w:val="24"/>
          <w:lang w:val="fr-CA"/>
        </w:rPr>
        <w:t>],</w:t>
      </w:r>
      <w:r w:rsidRPr="00F92B30">
        <w:rPr>
          <w:rFonts w:ascii="Arial" w:hAnsi="Arial" w:cs="Arial"/>
          <w:i/>
          <w:iCs/>
          <w:color w:val="auto"/>
          <w:sz w:val="24"/>
          <w:szCs w:val="24"/>
          <w:lang w:val="fr-CA"/>
        </w:rPr>
        <w:t xml:space="preserve"> </w:t>
      </w:r>
      <w:r w:rsidRPr="00F92B30">
        <w:rPr>
          <w:rFonts w:ascii="Arial" w:eastAsia="Helvetica" w:hAnsi="Arial" w:cs="Arial"/>
          <w:i/>
          <w:iCs/>
          <w:color w:val="auto"/>
          <w:sz w:val="24"/>
          <w:szCs w:val="24"/>
          <w:lang w:val="fr-CA"/>
        </w:rPr>
        <w:br/>
      </w:r>
      <w:r w:rsidRPr="00F92B30">
        <w:rPr>
          <w:rFonts w:ascii="Arial" w:eastAsia="Helvetica" w:hAnsi="Arial" w:cs="Arial"/>
          <w:color w:val="auto"/>
          <w:sz w:val="24"/>
          <w:szCs w:val="24"/>
          <w:lang w:val="fr-CA"/>
        </w:rPr>
        <w:br/>
      </w:r>
      <w:r w:rsidR="00F92B30" w:rsidRPr="00F92B30">
        <w:rPr>
          <w:rFonts w:ascii="Arial" w:hAnsi="Arial" w:cs="Arial"/>
          <w:color w:val="auto"/>
          <w:sz w:val="24"/>
          <w:szCs w:val="24"/>
          <w:lang w:val="fr-CA"/>
        </w:rPr>
        <w:t>Je m'adresse à vous en tant qu'électeur vivant avec une perte de vision, afin d'appuyer la campagne de promotion d</w:t>
      </w:r>
      <w:r w:rsidR="00F92B30">
        <w:rPr>
          <w:rFonts w:ascii="Arial" w:hAnsi="Arial" w:cs="Arial"/>
          <w:color w:val="auto"/>
          <w:sz w:val="24"/>
          <w:szCs w:val="24"/>
          <w:lang w:val="fr-CA"/>
        </w:rPr>
        <w:t>’</w:t>
      </w:r>
      <w:r w:rsidR="00F92B30" w:rsidRPr="00F92B30">
        <w:rPr>
          <w:rFonts w:ascii="Arial" w:hAnsi="Arial" w:cs="Arial"/>
          <w:color w:val="auto"/>
          <w:sz w:val="24"/>
          <w:szCs w:val="24"/>
          <w:lang w:val="fr-CA"/>
        </w:rPr>
        <w:t xml:space="preserve">INCA pour l'élection provinciale. Je souhaite vous rencontrer pour discuter de mon expérience à titre de personne ayant une limitation visuelle et des obstacles à l'emploi auxquels j'ai été </w:t>
      </w:r>
      <w:proofErr w:type="spellStart"/>
      <w:r w:rsidR="00F92B30" w:rsidRPr="00F92B30">
        <w:rPr>
          <w:rFonts w:ascii="Arial" w:hAnsi="Arial" w:cs="Arial"/>
          <w:color w:val="auto"/>
          <w:sz w:val="24"/>
          <w:szCs w:val="24"/>
          <w:lang w:val="fr-CA"/>
        </w:rPr>
        <w:t>confronté</w:t>
      </w:r>
      <w:r w:rsidR="00F92B30">
        <w:rPr>
          <w:rFonts w:ascii="Arial" w:hAnsi="Arial" w:cs="Arial"/>
          <w:color w:val="auto"/>
          <w:sz w:val="24"/>
          <w:szCs w:val="24"/>
          <w:lang w:val="fr-CA"/>
        </w:rPr>
        <w:t>-e</w:t>
      </w:r>
      <w:proofErr w:type="spellEnd"/>
      <w:r w:rsidR="00F92B30" w:rsidRPr="00F92B30">
        <w:rPr>
          <w:rFonts w:ascii="Arial" w:hAnsi="Arial" w:cs="Arial"/>
          <w:color w:val="auto"/>
          <w:sz w:val="24"/>
          <w:szCs w:val="24"/>
          <w:lang w:val="fr-CA"/>
        </w:rPr>
        <w:t xml:space="preserve"> ici en Ontario.</w:t>
      </w:r>
    </w:p>
    <w:p w14:paraId="219DC77A" w14:textId="3F62EE1C" w:rsidR="00BF1D7A" w:rsidRPr="00126207" w:rsidRDefault="00BF1D7A" w:rsidP="00D06066">
      <w:pPr>
        <w:pStyle w:val="BodyA"/>
        <w:rPr>
          <w:rFonts w:ascii="Arial" w:hAnsi="Arial" w:cs="Arial"/>
          <w:b/>
          <w:bCs/>
          <w:color w:val="auto"/>
          <w:sz w:val="24"/>
          <w:szCs w:val="24"/>
          <w:lang w:val="fr-CA"/>
        </w:rPr>
      </w:pPr>
      <w:r w:rsidRPr="00126207">
        <w:rPr>
          <w:rFonts w:ascii="Arial" w:hAnsi="Arial" w:cs="Arial"/>
          <w:b/>
          <w:bCs/>
          <w:color w:val="auto"/>
          <w:sz w:val="24"/>
          <w:szCs w:val="24"/>
          <w:lang w:val="fr-CA"/>
        </w:rPr>
        <w:t>[</w:t>
      </w:r>
      <w:r w:rsidR="00126207" w:rsidRPr="00126207">
        <w:rPr>
          <w:rFonts w:ascii="Arial" w:hAnsi="Arial" w:cs="Arial"/>
          <w:b/>
          <w:bCs/>
          <w:color w:val="auto"/>
          <w:sz w:val="24"/>
          <w:szCs w:val="24"/>
          <w:lang w:val="fr-CA"/>
        </w:rPr>
        <w:t>Insérer la raison personnelle pour laquelle vous envoyez le courriel et demandez la réunion].</w:t>
      </w:r>
    </w:p>
    <w:p w14:paraId="5DF96467" w14:textId="0033AE4D" w:rsidR="00B05E23" w:rsidRPr="00B05E23" w:rsidRDefault="00B05E23" w:rsidP="00BE14A3">
      <w:pPr>
        <w:pStyle w:val="BodyA"/>
        <w:rPr>
          <w:rFonts w:ascii="Arial" w:hAnsi="Arial" w:cs="Arial"/>
          <w:color w:val="auto"/>
          <w:sz w:val="24"/>
          <w:szCs w:val="24"/>
          <w:lang w:val="fr-CA"/>
        </w:rPr>
      </w:pPr>
      <w:r w:rsidRPr="00B05E23">
        <w:rPr>
          <w:rFonts w:ascii="Arial" w:hAnsi="Arial" w:cs="Arial"/>
          <w:color w:val="auto"/>
          <w:sz w:val="24"/>
          <w:szCs w:val="24"/>
          <w:lang w:val="fr-CA"/>
        </w:rPr>
        <w:t>En tant qu'électeur</w:t>
      </w:r>
      <w:r w:rsidR="001453C5">
        <w:rPr>
          <w:rFonts w:ascii="Arial" w:hAnsi="Arial" w:cs="Arial"/>
          <w:color w:val="auto"/>
          <w:sz w:val="24"/>
          <w:szCs w:val="24"/>
          <w:lang w:val="fr-CA"/>
        </w:rPr>
        <w:t>-</w:t>
      </w:r>
      <w:proofErr w:type="spellStart"/>
      <w:r w:rsidR="001453C5">
        <w:rPr>
          <w:rFonts w:ascii="Arial" w:hAnsi="Arial" w:cs="Arial"/>
          <w:color w:val="auto"/>
          <w:sz w:val="24"/>
          <w:szCs w:val="24"/>
          <w:lang w:val="fr-CA"/>
        </w:rPr>
        <w:t>trice</w:t>
      </w:r>
      <w:proofErr w:type="spellEnd"/>
      <w:r w:rsidRPr="00B05E23">
        <w:rPr>
          <w:rFonts w:ascii="Arial" w:hAnsi="Arial" w:cs="Arial"/>
          <w:color w:val="auto"/>
          <w:sz w:val="24"/>
          <w:szCs w:val="24"/>
          <w:lang w:val="fr-CA"/>
        </w:rPr>
        <w:t xml:space="preserve"> de</w:t>
      </w:r>
      <w:r w:rsidRPr="00B05E23">
        <w:rPr>
          <w:rFonts w:ascii="Arial" w:hAnsi="Arial" w:cs="Arial"/>
          <w:b/>
          <w:bCs/>
          <w:color w:val="auto"/>
          <w:sz w:val="24"/>
          <w:szCs w:val="24"/>
          <w:lang w:val="fr-CA"/>
        </w:rPr>
        <w:t xml:space="preserve"> [votre circonscription], </w:t>
      </w:r>
      <w:r w:rsidRPr="00B05E23">
        <w:rPr>
          <w:rFonts w:ascii="Arial" w:hAnsi="Arial" w:cs="Arial"/>
          <w:color w:val="auto"/>
          <w:sz w:val="24"/>
          <w:szCs w:val="24"/>
          <w:lang w:val="fr-CA"/>
        </w:rPr>
        <w:t xml:space="preserve">les questions d'accessibilité dans notre communauté nous préoccupent beaucoup, moi, mes proches et </w:t>
      </w:r>
      <w:r w:rsidR="00D275EA">
        <w:rPr>
          <w:rFonts w:ascii="Arial" w:hAnsi="Arial" w:cs="Arial"/>
          <w:color w:val="auto"/>
          <w:sz w:val="24"/>
          <w:szCs w:val="24"/>
          <w:lang w:val="fr-CA"/>
        </w:rPr>
        <w:t xml:space="preserve">les membres de </w:t>
      </w:r>
      <w:r w:rsidRPr="00B05E23">
        <w:rPr>
          <w:rFonts w:ascii="Arial" w:hAnsi="Arial" w:cs="Arial"/>
          <w:color w:val="auto"/>
          <w:sz w:val="24"/>
          <w:szCs w:val="24"/>
          <w:lang w:val="fr-CA"/>
        </w:rPr>
        <w:t xml:space="preserve">mon réseau. Nous sommes impatients de soutenir les élus et les partis politiques qui sont prêts à s'engager à accroître les niveaux de soutien global pour les Ontariens qui vivent avec une limitation visuelle ou </w:t>
      </w:r>
      <w:r w:rsidR="00FF118F">
        <w:rPr>
          <w:rFonts w:ascii="Arial" w:hAnsi="Arial" w:cs="Arial"/>
          <w:color w:val="auto"/>
          <w:sz w:val="24"/>
          <w:szCs w:val="24"/>
          <w:lang w:val="fr-CA"/>
        </w:rPr>
        <w:t xml:space="preserve">un autre </w:t>
      </w:r>
      <w:r w:rsidRPr="00B05E23">
        <w:rPr>
          <w:rFonts w:ascii="Arial" w:hAnsi="Arial" w:cs="Arial"/>
          <w:color w:val="auto"/>
          <w:sz w:val="24"/>
          <w:szCs w:val="24"/>
          <w:lang w:val="fr-CA"/>
        </w:rPr>
        <w:t>handicap</w:t>
      </w:r>
      <w:r w:rsidR="00110F5D">
        <w:rPr>
          <w:rFonts w:ascii="Arial" w:hAnsi="Arial" w:cs="Arial"/>
          <w:color w:val="auto"/>
          <w:sz w:val="24"/>
          <w:szCs w:val="24"/>
          <w:lang w:val="fr-CA"/>
        </w:rPr>
        <w:t>.</w:t>
      </w:r>
    </w:p>
    <w:p w14:paraId="3CFA5B07" w14:textId="0905F940" w:rsidR="00BF1D7A" w:rsidRPr="0032278B" w:rsidRDefault="0032278B" w:rsidP="00D06066">
      <w:pPr>
        <w:pStyle w:val="BodyA"/>
        <w:rPr>
          <w:rFonts w:ascii="Arial" w:eastAsia="Helvetica" w:hAnsi="Arial" w:cs="Arial"/>
          <w:i/>
          <w:iCs/>
          <w:color w:val="auto"/>
          <w:sz w:val="24"/>
          <w:szCs w:val="24"/>
          <w:lang w:val="fr-CA"/>
        </w:rPr>
      </w:pPr>
      <w:r w:rsidRPr="0032278B">
        <w:rPr>
          <w:rFonts w:ascii="Arial" w:hAnsi="Arial" w:cs="Arial"/>
          <w:color w:val="auto"/>
          <w:sz w:val="24"/>
          <w:szCs w:val="24"/>
          <w:lang w:val="fr-CA"/>
        </w:rPr>
        <w:t>Les Ontariens vivant avec une limitation visuelle constituent une réserve importante de personnes qualifiées et ambitieuses, prêtes à travailler. Cependant, nombre d'entre eux se heurtent à des obstacles qui les mènent au chômage ou au sous-emploi</w:t>
      </w:r>
      <w:r w:rsidR="00BF1D7A" w:rsidRPr="0032278B">
        <w:rPr>
          <w:rFonts w:ascii="Arial" w:hAnsi="Arial" w:cs="Arial"/>
          <w:color w:val="auto"/>
          <w:sz w:val="24"/>
          <w:szCs w:val="24"/>
          <w:lang w:val="fr-CA"/>
        </w:rPr>
        <w:t>.</w:t>
      </w:r>
      <w:r w:rsidR="00841602" w:rsidRPr="0032278B">
        <w:rPr>
          <w:rFonts w:ascii="Arial" w:hAnsi="Arial" w:cs="Arial"/>
          <w:color w:val="auto"/>
          <w:sz w:val="24"/>
          <w:szCs w:val="24"/>
          <w:lang w:val="fr-CA"/>
        </w:rPr>
        <w:t xml:space="preserve"> </w:t>
      </w:r>
    </w:p>
    <w:p w14:paraId="6B82EEDC" w14:textId="304FF308" w:rsidR="00BF1D7A" w:rsidRPr="00601D18" w:rsidRDefault="00BB7A3D" w:rsidP="00D06066">
      <w:pPr>
        <w:pStyle w:val="BodyA"/>
        <w:rPr>
          <w:rFonts w:ascii="Arial" w:eastAsia="Helvetica" w:hAnsi="Arial" w:cs="Arial"/>
          <w:color w:val="auto"/>
          <w:sz w:val="24"/>
          <w:szCs w:val="24"/>
        </w:rPr>
      </w:pPr>
      <w:r w:rsidRPr="00BB7A3D">
        <w:rPr>
          <w:rFonts w:ascii="Arial" w:hAnsi="Arial" w:cs="Arial"/>
          <w:color w:val="auto"/>
          <w:sz w:val="24"/>
          <w:szCs w:val="24"/>
          <w:lang w:val="fr-CA"/>
        </w:rPr>
        <w:t xml:space="preserve">Je serais ravi -e de pouvoir vous rencontrer pour discuter de la nécessité de soutenir les Ontariens qui vivent avec une limitation visuelle. Cela permettrait de mettre en relation des travailleurs qualifiés avec des employeurs </w:t>
      </w:r>
      <w:r w:rsidR="00013F01" w:rsidRPr="00013F01">
        <w:rPr>
          <w:rFonts w:ascii="Arial" w:hAnsi="Arial" w:cs="Arial"/>
          <w:color w:val="auto"/>
          <w:sz w:val="24"/>
          <w:szCs w:val="24"/>
          <w:lang w:val="fr-CA"/>
        </w:rPr>
        <w:t>dans une économie actuellement confrontée à des pénuries de main-d'œuvre.</w:t>
      </w:r>
    </w:p>
    <w:p w14:paraId="19126D87" w14:textId="67F92CDA" w:rsidR="00BF1D7A" w:rsidRPr="00105306" w:rsidRDefault="00105306" w:rsidP="00D06066">
      <w:pPr>
        <w:pStyle w:val="BodyA"/>
        <w:rPr>
          <w:rFonts w:ascii="Arial" w:eastAsia="Helvetica" w:hAnsi="Arial" w:cs="Arial"/>
          <w:b/>
          <w:bCs/>
          <w:color w:val="auto"/>
          <w:sz w:val="24"/>
          <w:szCs w:val="24"/>
          <w:lang w:val="fr-CA"/>
        </w:rPr>
      </w:pPr>
      <w:r w:rsidRPr="00105306">
        <w:rPr>
          <w:rFonts w:ascii="Arial" w:hAnsi="Arial" w:cs="Arial"/>
          <w:color w:val="auto"/>
          <w:sz w:val="24"/>
          <w:szCs w:val="24"/>
          <w:lang w:val="fr-CA"/>
        </w:rPr>
        <w:t xml:space="preserve">J'ai hâte de vous rencontrer à un moment qui vous conviendra dans les semaines à venir pour discuter de ces possibilités et de la façon dont votre parti a l'intention de soutenir les Ontariens vivant avec une limitation visuelle dans </w:t>
      </w:r>
      <w:r w:rsidRPr="00307410">
        <w:rPr>
          <w:rFonts w:ascii="Arial" w:hAnsi="Arial" w:cs="Arial"/>
          <w:b/>
          <w:bCs/>
          <w:color w:val="auto"/>
          <w:sz w:val="24"/>
          <w:szCs w:val="24"/>
          <w:lang w:val="fr-CA"/>
        </w:rPr>
        <w:t>[la circonscription].</w:t>
      </w:r>
      <w:r w:rsidR="00BF1D7A" w:rsidRPr="00105306">
        <w:rPr>
          <w:rFonts w:ascii="Arial" w:hAnsi="Arial" w:cs="Arial"/>
          <w:color w:val="auto"/>
          <w:sz w:val="24"/>
          <w:szCs w:val="24"/>
          <w:lang w:val="fr-CA"/>
        </w:rPr>
        <w:t xml:space="preserve"> </w:t>
      </w:r>
    </w:p>
    <w:p w14:paraId="2460FCF0" w14:textId="77777777" w:rsidR="00B91DF1" w:rsidRDefault="00B51B3D" w:rsidP="00D06066">
      <w:pPr>
        <w:pStyle w:val="BodyAA"/>
        <w:rPr>
          <w:rFonts w:ascii="Arial" w:hAnsi="Arial" w:cs="Arial"/>
          <w:color w:val="auto"/>
          <w:sz w:val="24"/>
          <w:szCs w:val="24"/>
        </w:rPr>
      </w:pPr>
      <w:r w:rsidRPr="00B51B3D">
        <w:rPr>
          <w:rFonts w:ascii="Arial" w:hAnsi="Arial" w:cs="Arial"/>
          <w:color w:val="auto"/>
          <w:sz w:val="24"/>
          <w:szCs w:val="24"/>
          <w:lang w:val="fr-CA"/>
        </w:rPr>
        <w:t xml:space="preserve">Pour confirmer votre disponibilité ou pour toute question que vous pourriez avoir, veuillez me contacter </w:t>
      </w:r>
      <w:r w:rsidR="00D16872">
        <w:rPr>
          <w:rFonts w:ascii="Arial" w:hAnsi="Arial" w:cs="Arial"/>
          <w:color w:val="auto"/>
          <w:sz w:val="24"/>
          <w:szCs w:val="24"/>
          <w:lang w:val="fr-CA"/>
        </w:rPr>
        <w:t>à</w:t>
      </w:r>
      <w:r w:rsidRPr="00B51B3D">
        <w:rPr>
          <w:rFonts w:ascii="Arial" w:hAnsi="Arial" w:cs="Arial"/>
          <w:color w:val="auto"/>
          <w:sz w:val="24"/>
          <w:szCs w:val="24"/>
          <w:lang w:val="fr-CA"/>
        </w:rPr>
        <w:t xml:space="preserve"> : </w:t>
      </w:r>
      <w:r w:rsidRPr="00F1417F">
        <w:rPr>
          <w:rFonts w:ascii="Arial" w:hAnsi="Arial" w:cs="Arial"/>
          <w:b/>
          <w:bCs/>
          <w:color w:val="auto"/>
          <w:sz w:val="24"/>
          <w:szCs w:val="24"/>
          <w:lang w:val="fr-CA"/>
        </w:rPr>
        <w:t>[</w:t>
      </w:r>
      <w:r w:rsidR="00F1417F" w:rsidRPr="00F1417F">
        <w:rPr>
          <w:rFonts w:ascii="Arial" w:hAnsi="Arial" w:cs="Arial"/>
          <w:b/>
          <w:bCs/>
          <w:color w:val="auto"/>
          <w:sz w:val="24"/>
          <w:szCs w:val="24"/>
          <w:lang w:val="fr-CA"/>
        </w:rPr>
        <w:t>adresse courriel</w:t>
      </w:r>
      <w:r w:rsidR="00F1417F" w:rsidRPr="00B51B3D">
        <w:rPr>
          <w:rFonts w:ascii="Arial" w:hAnsi="Arial" w:cs="Arial"/>
          <w:b/>
          <w:bCs/>
          <w:color w:val="auto"/>
          <w:sz w:val="24"/>
          <w:szCs w:val="24"/>
          <w:lang w:val="fr-CA"/>
        </w:rPr>
        <w:t>]</w:t>
      </w:r>
      <w:r w:rsidRPr="00B51B3D">
        <w:rPr>
          <w:rFonts w:ascii="Arial" w:hAnsi="Arial" w:cs="Arial"/>
          <w:color w:val="auto"/>
          <w:sz w:val="24"/>
          <w:szCs w:val="24"/>
          <w:lang w:val="fr-CA"/>
        </w:rPr>
        <w:t xml:space="preserve"> Nous </w:t>
      </w:r>
      <w:r w:rsidR="00B91DF1">
        <w:rPr>
          <w:rFonts w:ascii="Arial" w:hAnsi="Arial" w:cs="Arial"/>
          <w:color w:val="auto"/>
          <w:sz w:val="24"/>
          <w:szCs w:val="24"/>
          <w:lang w:val="fr-CA"/>
        </w:rPr>
        <w:t>avons hâte</w:t>
      </w:r>
      <w:r w:rsidRPr="00B51B3D">
        <w:rPr>
          <w:rFonts w:ascii="Arial" w:hAnsi="Arial" w:cs="Arial"/>
          <w:color w:val="auto"/>
          <w:sz w:val="24"/>
          <w:szCs w:val="24"/>
          <w:lang w:val="fr-CA"/>
        </w:rPr>
        <w:t xml:space="preserve"> de vous rencontrer et nous prendrons contact avec votre bureau pour confirmer les détails.</w:t>
      </w:r>
      <w:r w:rsidR="00B91DF1">
        <w:rPr>
          <w:rFonts w:ascii="Arial" w:hAnsi="Arial" w:cs="Arial"/>
          <w:color w:val="auto"/>
          <w:sz w:val="24"/>
          <w:szCs w:val="24"/>
          <w:lang w:val="fr-CA"/>
        </w:rPr>
        <w:t xml:space="preserve"> </w:t>
      </w:r>
      <w:r w:rsidR="00BF1D7A" w:rsidRPr="00601D18">
        <w:rPr>
          <w:rFonts w:ascii="Arial" w:eastAsia="Helvetica" w:hAnsi="Arial" w:cs="Arial"/>
          <w:color w:val="auto"/>
        </w:rPr>
        <w:br/>
      </w:r>
    </w:p>
    <w:p w14:paraId="1FB4A2A6" w14:textId="6723F0E6" w:rsidR="001B36F6" w:rsidRPr="00F27740" w:rsidRDefault="00B91DF1" w:rsidP="00F27740">
      <w:pPr>
        <w:pStyle w:val="BodyAA"/>
        <w:rPr>
          <w:rFonts w:ascii="Arial" w:eastAsia="Helvetica" w:hAnsi="Arial" w:cs="Arial"/>
          <w:b/>
          <w:bCs/>
          <w:color w:val="auto"/>
          <w:sz w:val="24"/>
          <w:szCs w:val="24"/>
        </w:rPr>
      </w:pPr>
      <w:proofErr w:type="spellStart"/>
      <w:r>
        <w:rPr>
          <w:rFonts w:ascii="Arial" w:hAnsi="Arial" w:cs="Arial"/>
          <w:color w:val="auto"/>
          <w:sz w:val="24"/>
          <w:szCs w:val="24"/>
        </w:rPr>
        <w:t>Cordialement</w:t>
      </w:r>
      <w:proofErr w:type="spellEnd"/>
      <w:r w:rsidR="00BF1D7A" w:rsidRPr="00601D18">
        <w:rPr>
          <w:rFonts w:ascii="Arial" w:hAnsi="Arial" w:cs="Arial"/>
          <w:color w:val="auto"/>
          <w:sz w:val="24"/>
          <w:szCs w:val="24"/>
        </w:rPr>
        <w:t xml:space="preserve">, </w:t>
      </w:r>
      <w:r w:rsidR="00BF1D7A" w:rsidRPr="00601D18">
        <w:rPr>
          <w:rFonts w:ascii="Arial" w:eastAsia="Helvetica" w:hAnsi="Arial" w:cs="Arial"/>
          <w:color w:val="auto"/>
          <w:sz w:val="24"/>
          <w:szCs w:val="24"/>
        </w:rPr>
        <w:br/>
      </w:r>
      <w:r w:rsidR="00BF1D7A" w:rsidRPr="00601D18">
        <w:rPr>
          <w:rFonts w:ascii="Arial" w:hAnsi="Arial" w:cs="Arial"/>
          <w:b/>
          <w:bCs/>
          <w:color w:val="auto"/>
          <w:sz w:val="24"/>
          <w:szCs w:val="24"/>
        </w:rPr>
        <w:t>[</w:t>
      </w:r>
      <w:proofErr w:type="spellStart"/>
      <w:r w:rsidR="00BF1D7A" w:rsidRPr="00601D18">
        <w:rPr>
          <w:rFonts w:ascii="Arial" w:hAnsi="Arial" w:cs="Arial"/>
          <w:b/>
          <w:bCs/>
          <w:color w:val="auto"/>
          <w:sz w:val="24"/>
          <w:szCs w:val="24"/>
        </w:rPr>
        <w:t>Ins</w:t>
      </w:r>
      <w:r>
        <w:rPr>
          <w:rFonts w:ascii="Arial" w:hAnsi="Arial" w:cs="Arial"/>
          <w:b/>
          <w:bCs/>
          <w:color w:val="auto"/>
          <w:sz w:val="24"/>
          <w:szCs w:val="24"/>
        </w:rPr>
        <w:t>érez</w:t>
      </w:r>
      <w:proofErr w:type="spellEnd"/>
      <w:r w:rsidR="00BF1D7A" w:rsidRPr="00601D18">
        <w:rPr>
          <w:rFonts w:ascii="Arial" w:hAnsi="Arial" w:cs="Arial"/>
          <w:b/>
          <w:bCs/>
          <w:color w:val="auto"/>
          <w:sz w:val="24"/>
          <w:szCs w:val="24"/>
        </w:rPr>
        <w:t xml:space="preserve"> </w:t>
      </w:r>
      <w:proofErr w:type="spellStart"/>
      <w:r>
        <w:rPr>
          <w:rFonts w:ascii="Arial" w:hAnsi="Arial" w:cs="Arial"/>
          <w:b/>
          <w:bCs/>
          <w:color w:val="auto"/>
          <w:sz w:val="24"/>
          <w:szCs w:val="24"/>
        </w:rPr>
        <w:t>votre</w:t>
      </w:r>
      <w:proofErr w:type="spellEnd"/>
      <w:r w:rsidR="00BF1D7A" w:rsidRPr="00601D18">
        <w:rPr>
          <w:rFonts w:ascii="Arial" w:hAnsi="Arial" w:cs="Arial"/>
          <w:b/>
          <w:bCs/>
          <w:color w:val="auto"/>
          <w:sz w:val="24"/>
          <w:szCs w:val="24"/>
        </w:rPr>
        <w:t xml:space="preserve"> n</w:t>
      </w:r>
      <w:r>
        <w:rPr>
          <w:rFonts w:ascii="Arial" w:hAnsi="Arial" w:cs="Arial"/>
          <w:b/>
          <w:bCs/>
          <w:color w:val="auto"/>
          <w:sz w:val="24"/>
          <w:szCs w:val="24"/>
        </w:rPr>
        <w:t>om</w:t>
      </w:r>
      <w:r w:rsidR="00BF1D7A" w:rsidRPr="00601D18">
        <w:rPr>
          <w:rFonts w:ascii="Arial" w:hAnsi="Arial" w:cs="Arial"/>
          <w:b/>
          <w:bCs/>
          <w:color w:val="auto"/>
          <w:sz w:val="24"/>
          <w:szCs w:val="24"/>
        </w:rPr>
        <w:t>]</w:t>
      </w:r>
    </w:p>
    <w:sectPr w:rsidR="001B36F6" w:rsidRPr="00F27740" w:rsidSect="001B36F6">
      <w:headerReference w:type="default" r:id="rId13"/>
      <w:headerReference w:type="first" r:id="rId14"/>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3E687" w14:textId="77777777" w:rsidR="00D07812" w:rsidRDefault="00D07812" w:rsidP="005D260D">
      <w:pPr>
        <w:spacing w:after="0" w:line="240" w:lineRule="auto"/>
      </w:pPr>
      <w:r>
        <w:separator/>
      </w:r>
    </w:p>
  </w:endnote>
  <w:endnote w:type="continuationSeparator" w:id="0">
    <w:p w14:paraId="54DA85B1" w14:textId="77777777" w:rsidR="00D07812" w:rsidRDefault="00D07812" w:rsidP="005D260D">
      <w:pPr>
        <w:spacing w:after="0" w:line="240" w:lineRule="auto"/>
      </w:pPr>
      <w:r>
        <w:continuationSeparator/>
      </w:r>
    </w:p>
  </w:endnote>
  <w:endnote w:type="continuationNotice" w:id="1">
    <w:p w14:paraId="7F7D6295" w14:textId="77777777" w:rsidR="00D07812" w:rsidRDefault="00D07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A9476" w14:textId="77777777" w:rsidR="00D07812" w:rsidRDefault="00D07812" w:rsidP="005D260D">
      <w:pPr>
        <w:spacing w:after="0" w:line="240" w:lineRule="auto"/>
      </w:pPr>
      <w:r>
        <w:separator/>
      </w:r>
    </w:p>
  </w:footnote>
  <w:footnote w:type="continuationSeparator" w:id="0">
    <w:p w14:paraId="71133439" w14:textId="77777777" w:rsidR="00D07812" w:rsidRDefault="00D07812" w:rsidP="005D260D">
      <w:pPr>
        <w:spacing w:after="0" w:line="240" w:lineRule="auto"/>
      </w:pPr>
      <w:r>
        <w:continuationSeparator/>
      </w:r>
    </w:p>
  </w:footnote>
  <w:footnote w:type="continuationNotice" w:id="1">
    <w:p w14:paraId="61732661" w14:textId="77777777" w:rsidR="00D07812" w:rsidRDefault="00D078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4A2AB" w14:textId="77777777" w:rsidR="005D260D" w:rsidRPr="0086350B" w:rsidRDefault="0086350B" w:rsidP="001B36F6">
    <w:pPr>
      <w:pStyle w:val="Header"/>
      <w:ind w:left="-1170"/>
      <w:jc w:val="center"/>
    </w:pPr>
    <w:r>
      <w:rPr>
        <w:noProof/>
      </w:rPr>
      <w:drawing>
        <wp:inline distT="0" distB="0" distL="0" distR="0" wp14:anchorId="1FB4A2AD" wp14:editId="1FB4A2AE">
          <wp:extent cx="7448550" cy="64897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4A2AC" w14:textId="77777777" w:rsidR="00AB28EE" w:rsidRDefault="00D85C17" w:rsidP="001B36F6">
    <w:pPr>
      <w:pStyle w:val="Header"/>
      <w:ind w:left="-1170"/>
      <w:jc w:val="center"/>
    </w:pPr>
    <w:r>
      <w:rPr>
        <w:noProof/>
      </w:rPr>
      <w:drawing>
        <wp:inline distT="0" distB="0" distL="0" distR="0" wp14:anchorId="1FB4A2AF" wp14:editId="0C89A42D">
          <wp:extent cx="7434072" cy="1291432"/>
          <wp:effectExtent l="0" t="0" r="0" b="4445"/>
          <wp:docPr id="1" name="Picture 1" descr="CNIB in paintbrush stroke.&#10;INCA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BIL_ENG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21E"/>
    <w:multiLevelType w:val="hybridMultilevel"/>
    <w:tmpl w:val="A8262DD0"/>
    <w:numStyleLink w:val="ImportedStyle9"/>
  </w:abstractNum>
  <w:abstractNum w:abstractNumId="1" w15:restartNumberingAfterBreak="0">
    <w:nsid w:val="00A3169C"/>
    <w:multiLevelType w:val="hybridMultilevel"/>
    <w:tmpl w:val="AE161620"/>
    <w:numStyleLink w:val="ImportedStyle3"/>
  </w:abstractNum>
  <w:abstractNum w:abstractNumId="2" w15:restartNumberingAfterBreak="0">
    <w:nsid w:val="03993AC8"/>
    <w:multiLevelType w:val="hybridMultilevel"/>
    <w:tmpl w:val="AE161620"/>
    <w:styleLink w:val="ImportedStyle3"/>
    <w:lvl w:ilvl="0" w:tplc="16E0D9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A46E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414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F42B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6A0B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3EA2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E2DF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EA89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ECB6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7D5ABD"/>
    <w:multiLevelType w:val="hybridMultilevel"/>
    <w:tmpl w:val="42BA3912"/>
    <w:lvl w:ilvl="0" w:tplc="4E766BDA">
      <w:start w:val="1"/>
      <w:numFmt w:val="bullet"/>
      <w:lvlText w:val=""/>
      <w:lvlJc w:val="left"/>
      <w:pPr>
        <w:ind w:left="720" w:firstLine="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62030DE"/>
    <w:multiLevelType w:val="hybridMultilevel"/>
    <w:tmpl w:val="8906395E"/>
    <w:numStyleLink w:val="ImportedStyle10"/>
  </w:abstractNum>
  <w:abstractNum w:abstractNumId="5" w15:restartNumberingAfterBreak="0">
    <w:nsid w:val="06272C5C"/>
    <w:multiLevelType w:val="hybridMultilevel"/>
    <w:tmpl w:val="DD26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057C50"/>
    <w:multiLevelType w:val="hybridMultilevel"/>
    <w:tmpl w:val="941ED604"/>
    <w:lvl w:ilvl="0" w:tplc="CEF62932">
      <w:start w:val="1"/>
      <w:numFmt w:val="bullet"/>
      <w:lvlText w:val=""/>
      <w:lvlJc w:val="left"/>
      <w:pPr>
        <w:ind w:left="1440" w:hanging="14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4F21F0"/>
    <w:multiLevelType w:val="hybridMultilevel"/>
    <w:tmpl w:val="4998D24A"/>
    <w:styleLink w:val="ImportedStyle7"/>
    <w:lvl w:ilvl="0" w:tplc="E73443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0E38F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50CE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8659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5AD8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9880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4AE2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BCE0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681C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88B79D1"/>
    <w:multiLevelType w:val="hybridMultilevel"/>
    <w:tmpl w:val="495A7EC0"/>
    <w:numStyleLink w:val="ImportedStyle6"/>
  </w:abstractNum>
  <w:abstractNum w:abstractNumId="9"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B27BF6"/>
    <w:multiLevelType w:val="hybridMultilevel"/>
    <w:tmpl w:val="548016D4"/>
    <w:numStyleLink w:val="ImportedStyle30"/>
  </w:abstractNum>
  <w:abstractNum w:abstractNumId="11" w15:restartNumberingAfterBreak="0">
    <w:nsid w:val="0F39285E"/>
    <w:multiLevelType w:val="hybridMultilevel"/>
    <w:tmpl w:val="A454A6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EE4EE9"/>
    <w:multiLevelType w:val="hybridMultilevel"/>
    <w:tmpl w:val="FAA4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DB7B95"/>
    <w:multiLevelType w:val="hybridMultilevel"/>
    <w:tmpl w:val="C88E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537C47"/>
    <w:multiLevelType w:val="hybridMultilevel"/>
    <w:tmpl w:val="E6586338"/>
    <w:styleLink w:val="ImportedStyle8"/>
    <w:lvl w:ilvl="0" w:tplc="CFB86D3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E8972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C26B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8A5F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E436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8A43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92A6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3E3E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D495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AAC7271"/>
    <w:multiLevelType w:val="hybridMultilevel"/>
    <w:tmpl w:val="42E83D30"/>
    <w:lvl w:ilvl="0" w:tplc="A436431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AE2B25"/>
    <w:multiLevelType w:val="hybridMultilevel"/>
    <w:tmpl w:val="4998D24A"/>
    <w:numStyleLink w:val="ImportedStyle7"/>
  </w:abstractNum>
  <w:abstractNum w:abstractNumId="17" w15:restartNumberingAfterBreak="0">
    <w:nsid w:val="1DBD1E80"/>
    <w:multiLevelType w:val="hybridMultilevel"/>
    <w:tmpl w:val="97F28BF4"/>
    <w:lvl w:ilvl="0" w:tplc="AFBC30E2">
      <w:start w:val="1"/>
      <w:numFmt w:val="bullet"/>
      <w:lvlText w:val="·"/>
      <w:lvlJc w:val="left"/>
      <w:pPr>
        <w:ind w:left="0" w:firstLine="0"/>
      </w:pPr>
      <w:rPr>
        <w:rFonts w:ascii="Symbol" w:eastAsia="Symbol" w:hAnsi="Symbol" w:cs="Symbo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150D33"/>
    <w:multiLevelType w:val="hybridMultilevel"/>
    <w:tmpl w:val="371E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775E12"/>
    <w:multiLevelType w:val="hybridMultilevel"/>
    <w:tmpl w:val="382A1200"/>
    <w:styleLink w:val="ImportedStyle5"/>
    <w:lvl w:ilvl="0" w:tplc="FD2E524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EAA9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C822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E0A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C4B63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DEFF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7A36F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FAD0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146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29B3DCC"/>
    <w:multiLevelType w:val="hybridMultilevel"/>
    <w:tmpl w:val="29E49DF6"/>
    <w:lvl w:ilvl="0" w:tplc="6C44E6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F14DA7"/>
    <w:multiLevelType w:val="hybridMultilevel"/>
    <w:tmpl w:val="8008576C"/>
    <w:styleLink w:val="ImportedStyle4"/>
    <w:lvl w:ilvl="0" w:tplc="4E0ECB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D0E2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6A4E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74F5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E6F5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5224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1AABF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3480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5AB0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FAF1898"/>
    <w:multiLevelType w:val="hybridMultilevel"/>
    <w:tmpl w:val="8B4698E6"/>
    <w:styleLink w:val="ImportedStyle20"/>
    <w:lvl w:ilvl="0" w:tplc="1A36D0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569C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4CB5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E479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8A538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DED6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A52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0CD4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08D6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01010FE"/>
    <w:multiLevelType w:val="hybridMultilevel"/>
    <w:tmpl w:val="0E54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C621C5"/>
    <w:multiLevelType w:val="hybridMultilevel"/>
    <w:tmpl w:val="7714E060"/>
    <w:lvl w:ilvl="0" w:tplc="A436431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951BAC"/>
    <w:multiLevelType w:val="hybridMultilevel"/>
    <w:tmpl w:val="92B2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E02335"/>
    <w:multiLevelType w:val="hybridMultilevel"/>
    <w:tmpl w:val="BB98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CD125C"/>
    <w:multiLevelType w:val="hybridMultilevel"/>
    <w:tmpl w:val="3BE405C2"/>
    <w:numStyleLink w:val="ImportedStyle1"/>
  </w:abstractNum>
  <w:abstractNum w:abstractNumId="28" w15:restartNumberingAfterBreak="0">
    <w:nsid w:val="42643049"/>
    <w:multiLevelType w:val="hybridMultilevel"/>
    <w:tmpl w:val="6F847A2E"/>
    <w:lvl w:ilvl="0" w:tplc="293C6496">
      <w:start w:val="1"/>
      <w:numFmt w:val="bullet"/>
      <w:lvlText w:val="·"/>
      <w:lvlJc w:val="left"/>
      <w:pPr>
        <w:tabs>
          <w:tab w:val="num" w:pos="0"/>
        </w:tabs>
        <w:ind w:left="0" w:firstLine="0"/>
      </w:pPr>
      <w:rPr>
        <w:rFonts w:ascii="Symbol" w:eastAsia="Symbol" w:hAnsi="Symbol" w:cs="Symbol" w:hint="default"/>
        <w:b w:val="0"/>
        <w:bCs w:val="0"/>
        <w:i w:val="0"/>
        <w:iCs w:val="0"/>
        <w:caps w:val="0"/>
        <w:smallCaps w:val="0"/>
        <w:strike w:val="0"/>
        <w:dstrike w:val="0"/>
        <w:color w:val="000000"/>
        <w:spacing w:val="0"/>
        <w:w w:val="100"/>
        <w:kern w:val="0"/>
        <w:position w:val="0"/>
        <w:sz w:val="20"/>
        <w:szCs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D4091C"/>
    <w:multiLevelType w:val="hybridMultilevel"/>
    <w:tmpl w:val="3BE405C2"/>
    <w:styleLink w:val="ImportedStyle1"/>
    <w:lvl w:ilvl="0" w:tplc="2828D3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500B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365A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78B3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2AED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1A5B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70538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D208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66EA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B996FF0"/>
    <w:multiLevelType w:val="hybridMultilevel"/>
    <w:tmpl w:val="382A1200"/>
    <w:numStyleLink w:val="ImportedStyle5"/>
  </w:abstractNum>
  <w:abstractNum w:abstractNumId="31" w15:restartNumberingAfterBreak="0">
    <w:nsid w:val="4E282689"/>
    <w:multiLevelType w:val="hybridMultilevel"/>
    <w:tmpl w:val="1E6C8C86"/>
    <w:lvl w:ilvl="0" w:tplc="247E4C92">
      <w:start w:val="1"/>
      <w:numFmt w:val="bullet"/>
      <w:lvlText w:val=""/>
      <w:lvlJc w:val="left"/>
      <w:pPr>
        <w:ind w:left="0" w:firstLine="0"/>
      </w:pPr>
      <w:rPr>
        <w:rFonts w:ascii="Symbol" w:hAnsi="Symbol" w:hint="default"/>
      </w:rPr>
    </w:lvl>
    <w:lvl w:ilvl="1" w:tplc="97C4D01A">
      <w:start w:val="1"/>
      <w:numFmt w:val="bullet"/>
      <w:lvlText w:val="o"/>
      <w:lvlJc w:val="left"/>
      <w:pPr>
        <w:ind w:left="2160" w:hanging="108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E2A6734"/>
    <w:multiLevelType w:val="hybridMultilevel"/>
    <w:tmpl w:val="8B4698E6"/>
    <w:numStyleLink w:val="ImportedStyle20"/>
  </w:abstractNum>
  <w:abstractNum w:abstractNumId="33" w15:restartNumberingAfterBreak="0">
    <w:nsid w:val="4FF82922"/>
    <w:multiLevelType w:val="hybridMultilevel"/>
    <w:tmpl w:val="548016D4"/>
    <w:styleLink w:val="ImportedStyle30"/>
    <w:lvl w:ilvl="0" w:tplc="2916B9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8CD3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D0C9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2C25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9AED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4C67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0252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EE65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6814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52B2993"/>
    <w:multiLevelType w:val="hybridMultilevel"/>
    <w:tmpl w:val="6BA2968A"/>
    <w:styleLink w:val="ImportedStyle40"/>
    <w:lvl w:ilvl="0" w:tplc="AB9CF6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0BB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B023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EA7CE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D69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8C40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3057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0A92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7C47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CB31286"/>
    <w:multiLevelType w:val="hybridMultilevel"/>
    <w:tmpl w:val="9056A2C2"/>
    <w:lvl w:ilvl="0" w:tplc="41DC0B20">
      <w:start w:val="1"/>
      <w:numFmt w:val="bullet"/>
      <w:lvlText w:val=""/>
      <w:lvlJc w:val="left"/>
      <w:pPr>
        <w:ind w:left="1440" w:hanging="720"/>
      </w:pPr>
      <w:rPr>
        <w:rFonts w:ascii="Symbol" w:hAnsi="Symbol" w:hint="default"/>
      </w:rPr>
    </w:lvl>
    <w:lvl w:ilvl="1" w:tplc="C38C6DBE">
      <w:start w:val="1"/>
      <w:numFmt w:val="bullet"/>
      <w:lvlText w:val="o"/>
      <w:lvlJc w:val="left"/>
      <w:pPr>
        <w:ind w:left="2880" w:hanging="108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2B757FC"/>
    <w:multiLevelType w:val="hybridMultilevel"/>
    <w:tmpl w:val="495A7EC0"/>
    <w:styleLink w:val="ImportedStyle6"/>
    <w:lvl w:ilvl="0" w:tplc="342E45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D26C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EC71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06D6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542F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301C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6AA6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E406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DA8D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47B1324"/>
    <w:multiLevelType w:val="hybridMultilevel"/>
    <w:tmpl w:val="EFC4F278"/>
    <w:styleLink w:val="ImportedStyle100"/>
    <w:lvl w:ilvl="0" w:tplc="6EFE8A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A057D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9253A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C2FF6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DE686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F211D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2EC4B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400FF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30D9D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8A26BD7"/>
    <w:multiLevelType w:val="hybridMultilevel"/>
    <w:tmpl w:val="ED36FA72"/>
    <w:lvl w:ilvl="0" w:tplc="F6C8F2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AB45EA"/>
    <w:multiLevelType w:val="hybridMultilevel"/>
    <w:tmpl w:val="E6D2C75A"/>
    <w:lvl w:ilvl="0" w:tplc="A4364318">
      <w:start w:val="1"/>
      <w:numFmt w:val="bullet"/>
      <w:lvlText w:val=""/>
      <w:lvlJc w:val="left"/>
      <w:pPr>
        <w:ind w:left="144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94E25E0"/>
    <w:multiLevelType w:val="hybridMultilevel"/>
    <w:tmpl w:val="EFC4F278"/>
    <w:numStyleLink w:val="ImportedStyle100"/>
  </w:abstractNum>
  <w:abstractNum w:abstractNumId="41" w15:restartNumberingAfterBreak="0">
    <w:nsid w:val="69EB242E"/>
    <w:multiLevelType w:val="hybridMultilevel"/>
    <w:tmpl w:val="76CA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27733C"/>
    <w:multiLevelType w:val="hybridMultilevel"/>
    <w:tmpl w:val="26923A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E062D58"/>
    <w:multiLevelType w:val="hybridMultilevel"/>
    <w:tmpl w:val="21F0583C"/>
    <w:numStyleLink w:val="ImportedStyle2"/>
  </w:abstractNum>
  <w:abstractNum w:abstractNumId="44" w15:restartNumberingAfterBreak="0">
    <w:nsid w:val="73DE6F8C"/>
    <w:multiLevelType w:val="hybridMultilevel"/>
    <w:tmpl w:val="21F0583C"/>
    <w:styleLink w:val="ImportedStyle2"/>
    <w:lvl w:ilvl="0" w:tplc="5212E6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06C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42AD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4C25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E4AF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9203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C048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4A1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CEB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6840A1E"/>
    <w:multiLevelType w:val="hybridMultilevel"/>
    <w:tmpl w:val="8906395E"/>
    <w:styleLink w:val="ImportedStyle10"/>
    <w:lvl w:ilvl="0" w:tplc="3AC04E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56D3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D6E1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EA6C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AA50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5C99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6A4A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B4FD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B4C4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74554F6"/>
    <w:multiLevelType w:val="hybridMultilevel"/>
    <w:tmpl w:val="E6586338"/>
    <w:numStyleLink w:val="ImportedStyle8"/>
  </w:abstractNum>
  <w:abstractNum w:abstractNumId="47" w15:restartNumberingAfterBreak="0">
    <w:nsid w:val="7DAC115F"/>
    <w:multiLevelType w:val="hybridMultilevel"/>
    <w:tmpl w:val="8008576C"/>
    <w:numStyleLink w:val="ImportedStyle4"/>
  </w:abstractNum>
  <w:abstractNum w:abstractNumId="48" w15:restartNumberingAfterBreak="0">
    <w:nsid w:val="7EC23BD6"/>
    <w:multiLevelType w:val="hybridMultilevel"/>
    <w:tmpl w:val="A8262DD0"/>
    <w:styleLink w:val="ImportedStyle9"/>
    <w:lvl w:ilvl="0" w:tplc="E72282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BA854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860FE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324D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F0252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D2D45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CA2E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62F4E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74C08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FBC1CB2"/>
    <w:multiLevelType w:val="hybridMultilevel"/>
    <w:tmpl w:val="6BA2968A"/>
    <w:numStyleLink w:val="ImportedStyle40"/>
  </w:abstractNum>
  <w:num w:numId="1" w16cid:durableId="27607117">
    <w:abstractNumId w:val="9"/>
  </w:num>
  <w:num w:numId="2" w16cid:durableId="2066291699">
    <w:abstractNumId w:val="29"/>
  </w:num>
  <w:num w:numId="3" w16cid:durableId="2055933033">
    <w:abstractNumId w:val="27"/>
  </w:num>
  <w:num w:numId="4" w16cid:durableId="1233737987">
    <w:abstractNumId w:val="44"/>
  </w:num>
  <w:num w:numId="5" w16cid:durableId="115877637">
    <w:abstractNumId w:val="43"/>
  </w:num>
  <w:num w:numId="6" w16cid:durableId="416364486">
    <w:abstractNumId w:val="37"/>
  </w:num>
  <w:num w:numId="7" w16cid:durableId="1727216883">
    <w:abstractNumId w:val="40"/>
  </w:num>
  <w:num w:numId="8" w16cid:durableId="1795979830">
    <w:abstractNumId w:val="22"/>
  </w:num>
  <w:num w:numId="9" w16cid:durableId="1255360544">
    <w:abstractNumId w:val="32"/>
  </w:num>
  <w:num w:numId="10" w16cid:durableId="721561141">
    <w:abstractNumId w:val="2"/>
  </w:num>
  <w:num w:numId="11" w16cid:durableId="1952470272">
    <w:abstractNumId w:val="1"/>
  </w:num>
  <w:num w:numId="12" w16cid:durableId="511143990">
    <w:abstractNumId w:val="21"/>
  </w:num>
  <w:num w:numId="13" w16cid:durableId="104741166">
    <w:abstractNumId w:val="47"/>
  </w:num>
  <w:num w:numId="14" w16cid:durableId="1227454042">
    <w:abstractNumId w:val="33"/>
  </w:num>
  <w:num w:numId="15" w16cid:durableId="868836570">
    <w:abstractNumId w:val="10"/>
  </w:num>
  <w:num w:numId="16" w16cid:durableId="1000814284">
    <w:abstractNumId w:val="34"/>
  </w:num>
  <w:num w:numId="17" w16cid:durableId="1783987884">
    <w:abstractNumId w:val="49"/>
  </w:num>
  <w:num w:numId="18" w16cid:durableId="1880893641">
    <w:abstractNumId w:val="19"/>
  </w:num>
  <w:num w:numId="19" w16cid:durableId="1437602526">
    <w:abstractNumId w:val="30"/>
  </w:num>
  <w:num w:numId="20" w16cid:durableId="73288883">
    <w:abstractNumId w:val="36"/>
  </w:num>
  <w:num w:numId="21" w16cid:durableId="629632255">
    <w:abstractNumId w:val="8"/>
  </w:num>
  <w:num w:numId="22" w16cid:durableId="1091001198">
    <w:abstractNumId w:val="7"/>
  </w:num>
  <w:num w:numId="23" w16cid:durableId="1654019253">
    <w:abstractNumId w:val="16"/>
  </w:num>
  <w:num w:numId="24" w16cid:durableId="1572616860">
    <w:abstractNumId w:val="14"/>
  </w:num>
  <w:num w:numId="25" w16cid:durableId="812916071">
    <w:abstractNumId w:val="46"/>
  </w:num>
  <w:num w:numId="26" w16cid:durableId="966548817">
    <w:abstractNumId w:val="48"/>
  </w:num>
  <w:num w:numId="27" w16cid:durableId="841820405">
    <w:abstractNumId w:val="0"/>
  </w:num>
  <w:num w:numId="28" w16cid:durableId="2117825424">
    <w:abstractNumId w:val="45"/>
  </w:num>
  <w:num w:numId="29" w16cid:durableId="570191042">
    <w:abstractNumId w:val="4"/>
  </w:num>
  <w:num w:numId="30" w16cid:durableId="1322736826">
    <w:abstractNumId w:val="15"/>
  </w:num>
  <w:num w:numId="31" w16cid:durableId="154688340">
    <w:abstractNumId w:val="39"/>
  </w:num>
  <w:num w:numId="32" w16cid:durableId="2142839413">
    <w:abstractNumId w:val="13"/>
  </w:num>
  <w:num w:numId="33" w16cid:durableId="734939191">
    <w:abstractNumId w:val="23"/>
  </w:num>
  <w:num w:numId="34" w16cid:durableId="301496730">
    <w:abstractNumId w:val="41"/>
  </w:num>
  <w:num w:numId="35" w16cid:durableId="1235819691">
    <w:abstractNumId w:val="5"/>
  </w:num>
  <w:num w:numId="36" w16cid:durableId="1857960346">
    <w:abstractNumId w:val="12"/>
  </w:num>
  <w:num w:numId="37" w16cid:durableId="1373651028">
    <w:abstractNumId w:val="6"/>
  </w:num>
  <w:num w:numId="38" w16cid:durableId="1786844523">
    <w:abstractNumId w:val="35"/>
  </w:num>
  <w:num w:numId="39" w16cid:durableId="72170017">
    <w:abstractNumId w:val="31"/>
  </w:num>
  <w:num w:numId="40" w16cid:durableId="1674602556">
    <w:abstractNumId w:val="3"/>
  </w:num>
  <w:num w:numId="41" w16cid:durableId="226113526">
    <w:abstractNumId w:val="11"/>
  </w:num>
  <w:num w:numId="42" w16cid:durableId="1431316599">
    <w:abstractNumId w:val="17"/>
  </w:num>
  <w:num w:numId="43" w16cid:durableId="692540269">
    <w:abstractNumId w:val="28"/>
  </w:num>
  <w:num w:numId="44" w16cid:durableId="1213929284">
    <w:abstractNumId w:val="24"/>
  </w:num>
  <w:num w:numId="45" w16cid:durableId="572394177">
    <w:abstractNumId w:val="26"/>
  </w:num>
  <w:num w:numId="46" w16cid:durableId="998458835">
    <w:abstractNumId w:val="38"/>
  </w:num>
  <w:num w:numId="47" w16cid:durableId="1545559017">
    <w:abstractNumId w:val="25"/>
  </w:num>
  <w:num w:numId="48" w16cid:durableId="1642466078">
    <w:abstractNumId w:val="20"/>
  </w:num>
  <w:num w:numId="49" w16cid:durableId="1884097962">
    <w:abstractNumId w:val="42"/>
  </w:num>
  <w:num w:numId="50" w16cid:durableId="6081977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027BC"/>
    <w:rsid w:val="00003ABE"/>
    <w:rsid w:val="00006F91"/>
    <w:rsid w:val="000072A3"/>
    <w:rsid w:val="00010A00"/>
    <w:rsid w:val="00011856"/>
    <w:rsid w:val="00013F01"/>
    <w:rsid w:val="0001605B"/>
    <w:rsid w:val="00023B41"/>
    <w:rsid w:val="000279A5"/>
    <w:rsid w:val="00034F50"/>
    <w:rsid w:val="00036113"/>
    <w:rsid w:val="00041256"/>
    <w:rsid w:val="00046F65"/>
    <w:rsid w:val="00051840"/>
    <w:rsid w:val="000528B8"/>
    <w:rsid w:val="00052DB8"/>
    <w:rsid w:val="00053010"/>
    <w:rsid w:val="000533B0"/>
    <w:rsid w:val="00054409"/>
    <w:rsid w:val="00057700"/>
    <w:rsid w:val="00057EDA"/>
    <w:rsid w:val="00075F16"/>
    <w:rsid w:val="00077D50"/>
    <w:rsid w:val="00090890"/>
    <w:rsid w:val="00092FFC"/>
    <w:rsid w:val="000941F7"/>
    <w:rsid w:val="000A6245"/>
    <w:rsid w:val="000B3D95"/>
    <w:rsid w:val="000B660F"/>
    <w:rsid w:val="000B752A"/>
    <w:rsid w:val="000C1341"/>
    <w:rsid w:val="000C2DDF"/>
    <w:rsid w:val="000C79C5"/>
    <w:rsid w:val="000D161C"/>
    <w:rsid w:val="000D2870"/>
    <w:rsid w:val="000D30E6"/>
    <w:rsid w:val="000D4DDC"/>
    <w:rsid w:val="000D6AF4"/>
    <w:rsid w:val="000F1AB1"/>
    <w:rsid w:val="0010194D"/>
    <w:rsid w:val="001048B3"/>
    <w:rsid w:val="00105306"/>
    <w:rsid w:val="00105492"/>
    <w:rsid w:val="0011046F"/>
    <w:rsid w:val="00110F5D"/>
    <w:rsid w:val="0011577C"/>
    <w:rsid w:val="00116562"/>
    <w:rsid w:val="00126207"/>
    <w:rsid w:val="0012691B"/>
    <w:rsid w:val="0013212F"/>
    <w:rsid w:val="0014179B"/>
    <w:rsid w:val="001425B7"/>
    <w:rsid w:val="001453C5"/>
    <w:rsid w:val="0014671E"/>
    <w:rsid w:val="00160C51"/>
    <w:rsid w:val="001653ED"/>
    <w:rsid w:val="00166B87"/>
    <w:rsid w:val="00173C40"/>
    <w:rsid w:val="001745C2"/>
    <w:rsid w:val="00174AB6"/>
    <w:rsid w:val="00194CDE"/>
    <w:rsid w:val="001A23C0"/>
    <w:rsid w:val="001A3E08"/>
    <w:rsid w:val="001A415E"/>
    <w:rsid w:val="001A7119"/>
    <w:rsid w:val="001B149A"/>
    <w:rsid w:val="001B1F99"/>
    <w:rsid w:val="001B20FD"/>
    <w:rsid w:val="001B36F6"/>
    <w:rsid w:val="001B488B"/>
    <w:rsid w:val="001B5210"/>
    <w:rsid w:val="001B7416"/>
    <w:rsid w:val="001B7AD8"/>
    <w:rsid w:val="001C056C"/>
    <w:rsid w:val="001C10D3"/>
    <w:rsid w:val="001C215D"/>
    <w:rsid w:val="001C5FF8"/>
    <w:rsid w:val="001C7FAC"/>
    <w:rsid w:val="001D21CD"/>
    <w:rsid w:val="001D431D"/>
    <w:rsid w:val="001D47BE"/>
    <w:rsid w:val="001E10D1"/>
    <w:rsid w:val="001E303B"/>
    <w:rsid w:val="001E5921"/>
    <w:rsid w:val="001E626F"/>
    <w:rsid w:val="001F02AD"/>
    <w:rsid w:val="001F256C"/>
    <w:rsid w:val="001F3409"/>
    <w:rsid w:val="001F3A9F"/>
    <w:rsid w:val="001F437E"/>
    <w:rsid w:val="001F6172"/>
    <w:rsid w:val="0020516A"/>
    <w:rsid w:val="0020799F"/>
    <w:rsid w:val="002134BA"/>
    <w:rsid w:val="00215E63"/>
    <w:rsid w:val="002202E5"/>
    <w:rsid w:val="00220E55"/>
    <w:rsid w:val="00221DBE"/>
    <w:rsid w:val="002221B3"/>
    <w:rsid w:val="00224643"/>
    <w:rsid w:val="00225448"/>
    <w:rsid w:val="00226352"/>
    <w:rsid w:val="002306A1"/>
    <w:rsid w:val="002319F5"/>
    <w:rsid w:val="00235206"/>
    <w:rsid w:val="00235521"/>
    <w:rsid w:val="00236CFF"/>
    <w:rsid w:val="00237AD2"/>
    <w:rsid w:val="00242B1D"/>
    <w:rsid w:val="00242DC9"/>
    <w:rsid w:val="002469D4"/>
    <w:rsid w:val="00251B6C"/>
    <w:rsid w:val="00251DC1"/>
    <w:rsid w:val="00253C67"/>
    <w:rsid w:val="00254EE8"/>
    <w:rsid w:val="00257144"/>
    <w:rsid w:val="002633BB"/>
    <w:rsid w:val="0026674D"/>
    <w:rsid w:val="00266755"/>
    <w:rsid w:val="0027130C"/>
    <w:rsid w:val="0027180D"/>
    <w:rsid w:val="00275862"/>
    <w:rsid w:val="00276B7A"/>
    <w:rsid w:val="0028616F"/>
    <w:rsid w:val="00292A67"/>
    <w:rsid w:val="002930D3"/>
    <w:rsid w:val="002A0260"/>
    <w:rsid w:val="002A7118"/>
    <w:rsid w:val="002A7888"/>
    <w:rsid w:val="002B044F"/>
    <w:rsid w:val="002B248B"/>
    <w:rsid w:val="002B32ED"/>
    <w:rsid w:val="002B472E"/>
    <w:rsid w:val="002B5329"/>
    <w:rsid w:val="002B7A80"/>
    <w:rsid w:val="002C064E"/>
    <w:rsid w:val="002D05CE"/>
    <w:rsid w:val="002D1178"/>
    <w:rsid w:val="002D1635"/>
    <w:rsid w:val="002D2370"/>
    <w:rsid w:val="002D5AE0"/>
    <w:rsid w:val="002D5FE7"/>
    <w:rsid w:val="002D6636"/>
    <w:rsid w:val="002E391C"/>
    <w:rsid w:val="002E3957"/>
    <w:rsid w:val="002E4A60"/>
    <w:rsid w:val="002E5381"/>
    <w:rsid w:val="002F16E2"/>
    <w:rsid w:val="002F4692"/>
    <w:rsid w:val="002F47AA"/>
    <w:rsid w:val="002F687F"/>
    <w:rsid w:val="00307410"/>
    <w:rsid w:val="003123AA"/>
    <w:rsid w:val="00313F42"/>
    <w:rsid w:val="00322436"/>
    <w:rsid w:val="0032278B"/>
    <w:rsid w:val="00323DE4"/>
    <w:rsid w:val="00323E4D"/>
    <w:rsid w:val="003326AA"/>
    <w:rsid w:val="003334FE"/>
    <w:rsid w:val="00333ABD"/>
    <w:rsid w:val="003423F8"/>
    <w:rsid w:val="003435A2"/>
    <w:rsid w:val="003470C9"/>
    <w:rsid w:val="003477DE"/>
    <w:rsid w:val="0035115B"/>
    <w:rsid w:val="003517F0"/>
    <w:rsid w:val="00351A85"/>
    <w:rsid w:val="00354462"/>
    <w:rsid w:val="003565AE"/>
    <w:rsid w:val="00357514"/>
    <w:rsid w:val="00360A50"/>
    <w:rsid w:val="00361867"/>
    <w:rsid w:val="00361A3C"/>
    <w:rsid w:val="00363061"/>
    <w:rsid w:val="00366B89"/>
    <w:rsid w:val="003672B8"/>
    <w:rsid w:val="003723FC"/>
    <w:rsid w:val="003802C8"/>
    <w:rsid w:val="00382A46"/>
    <w:rsid w:val="003837FB"/>
    <w:rsid w:val="00383CD8"/>
    <w:rsid w:val="00393992"/>
    <w:rsid w:val="003948EB"/>
    <w:rsid w:val="003949EB"/>
    <w:rsid w:val="003A0147"/>
    <w:rsid w:val="003A02AD"/>
    <w:rsid w:val="003A0F78"/>
    <w:rsid w:val="003A3636"/>
    <w:rsid w:val="003B2D31"/>
    <w:rsid w:val="003B4BB9"/>
    <w:rsid w:val="003C524F"/>
    <w:rsid w:val="003D0BE8"/>
    <w:rsid w:val="003D6268"/>
    <w:rsid w:val="003E2EAC"/>
    <w:rsid w:val="003E7B99"/>
    <w:rsid w:val="003E7C05"/>
    <w:rsid w:val="003E7F94"/>
    <w:rsid w:val="003F1744"/>
    <w:rsid w:val="003F2861"/>
    <w:rsid w:val="003F4A96"/>
    <w:rsid w:val="00400119"/>
    <w:rsid w:val="00402354"/>
    <w:rsid w:val="00405AE4"/>
    <w:rsid w:val="0040724B"/>
    <w:rsid w:val="0041056C"/>
    <w:rsid w:val="004105DF"/>
    <w:rsid w:val="00411E42"/>
    <w:rsid w:val="004122C4"/>
    <w:rsid w:val="00422CF2"/>
    <w:rsid w:val="00424EAA"/>
    <w:rsid w:val="00426234"/>
    <w:rsid w:val="004318C2"/>
    <w:rsid w:val="00432036"/>
    <w:rsid w:val="00432FC5"/>
    <w:rsid w:val="00436D28"/>
    <w:rsid w:val="00440505"/>
    <w:rsid w:val="00444216"/>
    <w:rsid w:val="0044432B"/>
    <w:rsid w:val="00445FE7"/>
    <w:rsid w:val="004467BF"/>
    <w:rsid w:val="00446C05"/>
    <w:rsid w:val="004566F2"/>
    <w:rsid w:val="0046310D"/>
    <w:rsid w:val="00466D35"/>
    <w:rsid w:val="00470074"/>
    <w:rsid w:val="0048006D"/>
    <w:rsid w:val="004852C6"/>
    <w:rsid w:val="00491083"/>
    <w:rsid w:val="00494A31"/>
    <w:rsid w:val="004A0F6D"/>
    <w:rsid w:val="004A24D0"/>
    <w:rsid w:val="004A317B"/>
    <w:rsid w:val="004A54D5"/>
    <w:rsid w:val="004A559B"/>
    <w:rsid w:val="004B1A2D"/>
    <w:rsid w:val="004B47D8"/>
    <w:rsid w:val="004B5C91"/>
    <w:rsid w:val="004B70D1"/>
    <w:rsid w:val="004C116A"/>
    <w:rsid w:val="004C185A"/>
    <w:rsid w:val="004C1F92"/>
    <w:rsid w:val="004C24DB"/>
    <w:rsid w:val="004C2F06"/>
    <w:rsid w:val="004C574C"/>
    <w:rsid w:val="004C600F"/>
    <w:rsid w:val="004D128F"/>
    <w:rsid w:val="004D28B4"/>
    <w:rsid w:val="004E3049"/>
    <w:rsid w:val="004F6134"/>
    <w:rsid w:val="00501560"/>
    <w:rsid w:val="00505EBB"/>
    <w:rsid w:val="0050621E"/>
    <w:rsid w:val="005065ED"/>
    <w:rsid w:val="005143CF"/>
    <w:rsid w:val="00514D1A"/>
    <w:rsid w:val="0052153D"/>
    <w:rsid w:val="00522D1D"/>
    <w:rsid w:val="00525940"/>
    <w:rsid w:val="00531E70"/>
    <w:rsid w:val="0054196C"/>
    <w:rsid w:val="005439CA"/>
    <w:rsid w:val="00544DB1"/>
    <w:rsid w:val="00546FD1"/>
    <w:rsid w:val="005545CE"/>
    <w:rsid w:val="005548A0"/>
    <w:rsid w:val="00555FD2"/>
    <w:rsid w:val="00566B61"/>
    <w:rsid w:val="005673BD"/>
    <w:rsid w:val="0057030B"/>
    <w:rsid w:val="0057371A"/>
    <w:rsid w:val="00580AB7"/>
    <w:rsid w:val="00582457"/>
    <w:rsid w:val="005833B8"/>
    <w:rsid w:val="00586DE9"/>
    <w:rsid w:val="005936CD"/>
    <w:rsid w:val="00595707"/>
    <w:rsid w:val="00595B75"/>
    <w:rsid w:val="005A13D1"/>
    <w:rsid w:val="005A1BA7"/>
    <w:rsid w:val="005A6BFF"/>
    <w:rsid w:val="005B2B2D"/>
    <w:rsid w:val="005B37C2"/>
    <w:rsid w:val="005B4803"/>
    <w:rsid w:val="005B7626"/>
    <w:rsid w:val="005B7A93"/>
    <w:rsid w:val="005C28CE"/>
    <w:rsid w:val="005D16EF"/>
    <w:rsid w:val="005D258E"/>
    <w:rsid w:val="005D260D"/>
    <w:rsid w:val="005D2F18"/>
    <w:rsid w:val="005E2701"/>
    <w:rsid w:val="005E4B6F"/>
    <w:rsid w:val="005E56EB"/>
    <w:rsid w:val="005E662B"/>
    <w:rsid w:val="00601D18"/>
    <w:rsid w:val="00602718"/>
    <w:rsid w:val="006049C1"/>
    <w:rsid w:val="00605EA4"/>
    <w:rsid w:val="00607403"/>
    <w:rsid w:val="00612CD8"/>
    <w:rsid w:val="00614D9A"/>
    <w:rsid w:val="006218A6"/>
    <w:rsid w:val="0062196D"/>
    <w:rsid w:val="006263B7"/>
    <w:rsid w:val="00630552"/>
    <w:rsid w:val="00635134"/>
    <w:rsid w:val="00640E1A"/>
    <w:rsid w:val="006419B1"/>
    <w:rsid w:val="006430C5"/>
    <w:rsid w:val="00644A4D"/>
    <w:rsid w:val="00644DF0"/>
    <w:rsid w:val="00646A89"/>
    <w:rsid w:val="00650550"/>
    <w:rsid w:val="00651536"/>
    <w:rsid w:val="006520BD"/>
    <w:rsid w:val="006528FC"/>
    <w:rsid w:val="006575F5"/>
    <w:rsid w:val="00661F97"/>
    <w:rsid w:val="006636B4"/>
    <w:rsid w:val="006640A8"/>
    <w:rsid w:val="0066772B"/>
    <w:rsid w:val="00674FAB"/>
    <w:rsid w:val="00677C87"/>
    <w:rsid w:val="00681E44"/>
    <w:rsid w:val="0068278D"/>
    <w:rsid w:val="0068338A"/>
    <w:rsid w:val="00684BCE"/>
    <w:rsid w:val="00685764"/>
    <w:rsid w:val="00686358"/>
    <w:rsid w:val="00686528"/>
    <w:rsid w:val="006977BC"/>
    <w:rsid w:val="00697AA1"/>
    <w:rsid w:val="006A6229"/>
    <w:rsid w:val="006A6A61"/>
    <w:rsid w:val="006B0A58"/>
    <w:rsid w:val="006B7F84"/>
    <w:rsid w:val="006C1FE0"/>
    <w:rsid w:val="006C3718"/>
    <w:rsid w:val="006C3928"/>
    <w:rsid w:val="006C6CA1"/>
    <w:rsid w:val="006C757E"/>
    <w:rsid w:val="006D36C0"/>
    <w:rsid w:val="006D4CF5"/>
    <w:rsid w:val="006D663F"/>
    <w:rsid w:val="006D7663"/>
    <w:rsid w:val="006F0C90"/>
    <w:rsid w:val="006F5800"/>
    <w:rsid w:val="006F7E13"/>
    <w:rsid w:val="00706175"/>
    <w:rsid w:val="00717688"/>
    <w:rsid w:val="00717759"/>
    <w:rsid w:val="0071777E"/>
    <w:rsid w:val="00717B31"/>
    <w:rsid w:val="00717BA2"/>
    <w:rsid w:val="0072632D"/>
    <w:rsid w:val="00733532"/>
    <w:rsid w:val="00733C43"/>
    <w:rsid w:val="00742E02"/>
    <w:rsid w:val="00743716"/>
    <w:rsid w:val="007461A0"/>
    <w:rsid w:val="0074769A"/>
    <w:rsid w:val="00752ABB"/>
    <w:rsid w:val="00752C39"/>
    <w:rsid w:val="0075310F"/>
    <w:rsid w:val="00757D2A"/>
    <w:rsid w:val="00766B70"/>
    <w:rsid w:val="00770463"/>
    <w:rsid w:val="00770651"/>
    <w:rsid w:val="007710F7"/>
    <w:rsid w:val="00776F3F"/>
    <w:rsid w:val="00777D78"/>
    <w:rsid w:val="0078202E"/>
    <w:rsid w:val="00782F51"/>
    <w:rsid w:val="00797213"/>
    <w:rsid w:val="007A4652"/>
    <w:rsid w:val="007B0131"/>
    <w:rsid w:val="007B11E4"/>
    <w:rsid w:val="007B5658"/>
    <w:rsid w:val="007C097A"/>
    <w:rsid w:val="007C6F04"/>
    <w:rsid w:val="007D0D42"/>
    <w:rsid w:val="007E0746"/>
    <w:rsid w:val="007E18B2"/>
    <w:rsid w:val="007E1DF1"/>
    <w:rsid w:val="007E6148"/>
    <w:rsid w:val="007E77FE"/>
    <w:rsid w:val="007F5E70"/>
    <w:rsid w:val="00803B97"/>
    <w:rsid w:val="0080427F"/>
    <w:rsid w:val="0080561B"/>
    <w:rsid w:val="00806E3A"/>
    <w:rsid w:val="0081429E"/>
    <w:rsid w:val="008142B9"/>
    <w:rsid w:val="00817668"/>
    <w:rsid w:val="00822F8F"/>
    <w:rsid w:val="008400D7"/>
    <w:rsid w:val="00841201"/>
    <w:rsid w:val="00841602"/>
    <w:rsid w:val="008443B0"/>
    <w:rsid w:val="00851E2F"/>
    <w:rsid w:val="008524C0"/>
    <w:rsid w:val="00852A18"/>
    <w:rsid w:val="00852E4D"/>
    <w:rsid w:val="00855D24"/>
    <w:rsid w:val="008574A3"/>
    <w:rsid w:val="0086350B"/>
    <w:rsid w:val="00865774"/>
    <w:rsid w:val="00866F65"/>
    <w:rsid w:val="00867A68"/>
    <w:rsid w:val="00870593"/>
    <w:rsid w:val="008705B9"/>
    <w:rsid w:val="0087234A"/>
    <w:rsid w:val="00874060"/>
    <w:rsid w:val="00874829"/>
    <w:rsid w:val="00876197"/>
    <w:rsid w:val="008762A8"/>
    <w:rsid w:val="00877683"/>
    <w:rsid w:val="008811A7"/>
    <w:rsid w:val="008818B8"/>
    <w:rsid w:val="00883519"/>
    <w:rsid w:val="00883743"/>
    <w:rsid w:val="008868EA"/>
    <w:rsid w:val="0088756E"/>
    <w:rsid w:val="00890302"/>
    <w:rsid w:val="00891817"/>
    <w:rsid w:val="00895E85"/>
    <w:rsid w:val="008A2A1E"/>
    <w:rsid w:val="008A2B6E"/>
    <w:rsid w:val="008A45C4"/>
    <w:rsid w:val="008A5502"/>
    <w:rsid w:val="008B422E"/>
    <w:rsid w:val="008B479E"/>
    <w:rsid w:val="008B6EF9"/>
    <w:rsid w:val="008C0FA3"/>
    <w:rsid w:val="008C4C00"/>
    <w:rsid w:val="008D26AD"/>
    <w:rsid w:val="008D500F"/>
    <w:rsid w:val="008E0EE7"/>
    <w:rsid w:val="008E1A00"/>
    <w:rsid w:val="008F3813"/>
    <w:rsid w:val="008F393C"/>
    <w:rsid w:val="00900BF1"/>
    <w:rsid w:val="00912C7E"/>
    <w:rsid w:val="009137C6"/>
    <w:rsid w:val="00914D94"/>
    <w:rsid w:val="009159F6"/>
    <w:rsid w:val="0092139B"/>
    <w:rsid w:val="00921CBC"/>
    <w:rsid w:val="00925799"/>
    <w:rsid w:val="00926F0E"/>
    <w:rsid w:val="009322C7"/>
    <w:rsid w:val="009407B3"/>
    <w:rsid w:val="009414A9"/>
    <w:rsid w:val="009429AF"/>
    <w:rsid w:val="00942B70"/>
    <w:rsid w:val="009469C7"/>
    <w:rsid w:val="00947632"/>
    <w:rsid w:val="00957526"/>
    <w:rsid w:val="00961043"/>
    <w:rsid w:val="009624E8"/>
    <w:rsid w:val="0096348C"/>
    <w:rsid w:val="00963B89"/>
    <w:rsid w:val="00970D28"/>
    <w:rsid w:val="00972E98"/>
    <w:rsid w:val="009730F1"/>
    <w:rsid w:val="0099435D"/>
    <w:rsid w:val="009968A0"/>
    <w:rsid w:val="009A0F52"/>
    <w:rsid w:val="009A6634"/>
    <w:rsid w:val="009A696B"/>
    <w:rsid w:val="009B0F2D"/>
    <w:rsid w:val="009D61E8"/>
    <w:rsid w:val="009E2A12"/>
    <w:rsid w:val="009E44FF"/>
    <w:rsid w:val="009E77EE"/>
    <w:rsid w:val="009F26F8"/>
    <w:rsid w:val="009F338D"/>
    <w:rsid w:val="009F6DA5"/>
    <w:rsid w:val="009F7E5A"/>
    <w:rsid w:val="00A03202"/>
    <w:rsid w:val="00A043E6"/>
    <w:rsid w:val="00A04983"/>
    <w:rsid w:val="00A1036F"/>
    <w:rsid w:val="00A12882"/>
    <w:rsid w:val="00A131A5"/>
    <w:rsid w:val="00A31441"/>
    <w:rsid w:val="00A360AA"/>
    <w:rsid w:val="00A37551"/>
    <w:rsid w:val="00A4159C"/>
    <w:rsid w:val="00A43B77"/>
    <w:rsid w:val="00A45EB8"/>
    <w:rsid w:val="00A462BB"/>
    <w:rsid w:val="00A52A53"/>
    <w:rsid w:val="00A52CA6"/>
    <w:rsid w:val="00A533D2"/>
    <w:rsid w:val="00A544AF"/>
    <w:rsid w:val="00A54E68"/>
    <w:rsid w:val="00A60F6D"/>
    <w:rsid w:val="00A74FF2"/>
    <w:rsid w:val="00A8225A"/>
    <w:rsid w:val="00A83FF0"/>
    <w:rsid w:val="00A9290A"/>
    <w:rsid w:val="00A93BEE"/>
    <w:rsid w:val="00AA13D2"/>
    <w:rsid w:val="00AA3A53"/>
    <w:rsid w:val="00AA4AE8"/>
    <w:rsid w:val="00AA76EF"/>
    <w:rsid w:val="00AB1220"/>
    <w:rsid w:val="00AB1D59"/>
    <w:rsid w:val="00AB28EE"/>
    <w:rsid w:val="00AB316E"/>
    <w:rsid w:val="00AC4E5C"/>
    <w:rsid w:val="00AD2114"/>
    <w:rsid w:val="00AD54C5"/>
    <w:rsid w:val="00AD55AE"/>
    <w:rsid w:val="00AD5A25"/>
    <w:rsid w:val="00AE2484"/>
    <w:rsid w:val="00AE2B0B"/>
    <w:rsid w:val="00AE6D65"/>
    <w:rsid w:val="00AF0B98"/>
    <w:rsid w:val="00AF25CE"/>
    <w:rsid w:val="00AF3059"/>
    <w:rsid w:val="00AF3E77"/>
    <w:rsid w:val="00AF4ABE"/>
    <w:rsid w:val="00B0328E"/>
    <w:rsid w:val="00B03B22"/>
    <w:rsid w:val="00B04EA4"/>
    <w:rsid w:val="00B05E23"/>
    <w:rsid w:val="00B11135"/>
    <w:rsid w:val="00B16563"/>
    <w:rsid w:val="00B21875"/>
    <w:rsid w:val="00B21E05"/>
    <w:rsid w:val="00B27254"/>
    <w:rsid w:val="00B30894"/>
    <w:rsid w:val="00B33BC1"/>
    <w:rsid w:val="00B351C8"/>
    <w:rsid w:val="00B36027"/>
    <w:rsid w:val="00B444CD"/>
    <w:rsid w:val="00B46734"/>
    <w:rsid w:val="00B47E1B"/>
    <w:rsid w:val="00B5171F"/>
    <w:rsid w:val="00B51B3D"/>
    <w:rsid w:val="00B530A4"/>
    <w:rsid w:val="00B53B6E"/>
    <w:rsid w:val="00B5462F"/>
    <w:rsid w:val="00B60E21"/>
    <w:rsid w:val="00B64436"/>
    <w:rsid w:val="00B6699D"/>
    <w:rsid w:val="00B67074"/>
    <w:rsid w:val="00B676D0"/>
    <w:rsid w:val="00B76086"/>
    <w:rsid w:val="00B76313"/>
    <w:rsid w:val="00B77048"/>
    <w:rsid w:val="00B830D3"/>
    <w:rsid w:val="00B83E01"/>
    <w:rsid w:val="00B84ADC"/>
    <w:rsid w:val="00B85D12"/>
    <w:rsid w:val="00B86643"/>
    <w:rsid w:val="00B90E2D"/>
    <w:rsid w:val="00B91DF1"/>
    <w:rsid w:val="00BA51FE"/>
    <w:rsid w:val="00BA6428"/>
    <w:rsid w:val="00BB1B7C"/>
    <w:rsid w:val="00BB7A3D"/>
    <w:rsid w:val="00BC0EC4"/>
    <w:rsid w:val="00BC538C"/>
    <w:rsid w:val="00BC5860"/>
    <w:rsid w:val="00BC5A9D"/>
    <w:rsid w:val="00BD37D8"/>
    <w:rsid w:val="00BD5EB4"/>
    <w:rsid w:val="00BE14A3"/>
    <w:rsid w:val="00BE6514"/>
    <w:rsid w:val="00BF1166"/>
    <w:rsid w:val="00BF1D7A"/>
    <w:rsid w:val="00BF3A74"/>
    <w:rsid w:val="00BF5417"/>
    <w:rsid w:val="00BF7A2C"/>
    <w:rsid w:val="00C01FB0"/>
    <w:rsid w:val="00C026CC"/>
    <w:rsid w:val="00C04E75"/>
    <w:rsid w:val="00C06975"/>
    <w:rsid w:val="00C07A20"/>
    <w:rsid w:val="00C11386"/>
    <w:rsid w:val="00C12FCB"/>
    <w:rsid w:val="00C13499"/>
    <w:rsid w:val="00C15202"/>
    <w:rsid w:val="00C16A8A"/>
    <w:rsid w:val="00C20B6C"/>
    <w:rsid w:val="00C22D4D"/>
    <w:rsid w:val="00C26715"/>
    <w:rsid w:val="00C317C0"/>
    <w:rsid w:val="00C3387F"/>
    <w:rsid w:val="00C40B88"/>
    <w:rsid w:val="00C417E3"/>
    <w:rsid w:val="00C625E9"/>
    <w:rsid w:val="00C63B57"/>
    <w:rsid w:val="00C71B10"/>
    <w:rsid w:val="00C7238C"/>
    <w:rsid w:val="00C749BD"/>
    <w:rsid w:val="00C74A4E"/>
    <w:rsid w:val="00C74FEB"/>
    <w:rsid w:val="00C75736"/>
    <w:rsid w:val="00C8026B"/>
    <w:rsid w:val="00C92D9C"/>
    <w:rsid w:val="00C955AA"/>
    <w:rsid w:val="00C95A93"/>
    <w:rsid w:val="00C96625"/>
    <w:rsid w:val="00CA0B75"/>
    <w:rsid w:val="00CA3823"/>
    <w:rsid w:val="00CA676C"/>
    <w:rsid w:val="00CB1641"/>
    <w:rsid w:val="00CB3033"/>
    <w:rsid w:val="00CB7F9B"/>
    <w:rsid w:val="00CC39E6"/>
    <w:rsid w:val="00CD13C8"/>
    <w:rsid w:val="00CD39C1"/>
    <w:rsid w:val="00CD4C52"/>
    <w:rsid w:val="00CE2E8E"/>
    <w:rsid w:val="00CE3587"/>
    <w:rsid w:val="00CF1F87"/>
    <w:rsid w:val="00CF2D8E"/>
    <w:rsid w:val="00CF6979"/>
    <w:rsid w:val="00CF7271"/>
    <w:rsid w:val="00CF76C6"/>
    <w:rsid w:val="00D056E2"/>
    <w:rsid w:val="00D06066"/>
    <w:rsid w:val="00D06140"/>
    <w:rsid w:val="00D07812"/>
    <w:rsid w:val="00D10A0D"/>
    <w:rsid w:val="00D12615"/>
    <w:rsid w:val="00D15807"/>
    <w:rsid w:val="00D15CF7"/>
    <w:rsid w:val="00D16872"/>
    <w:rsid w:val="00D2721E"/>
    <w:rsid w:val="00D275EA"/>
    <w:rsid w:val="00D27D95"/>
    <w:rsid w:val="00D40B47"/>
    <w:rsid w:val="00D43653"/>
    <w:rsid w:val="00D438B8"/>
    <w:rsid w:val="00D506B7"/>
    <w:rsid w:val="00D534B3"/>
    <w:rsid w:val="00D5384E"/>
    <w:rsid w:val="00D56A23"/>
    <w:rsid w:val="00D608E4"/>
    <w:rsid w:val="00D60D63"/>
    <w:rsid w:val="00D61827"/>
    <w:rsid w:val="00D627FA"/>
    <w:rsid w:val="00D65835"/>
    <w:rsid w:val="00D6628F"/>
    <w:rsid w:val="00D669AB"/>
    <w:rsid w:val="00D678C8"/>
    <w:rsid w:val="00D7140D"/>
    <w:rsid w:val="00D729EC"/>
    <w:rsid w:val="00D7640B"/>
    <w:rsid w:val="00D80925"/>
    <w:rsid w:val="00D80C30"/>
    <w:rsid w:val="00D85C17"/>
    <w:rsid w:val="00D862F8"/>
    <w:rsid w:val="00D913D7"/>
    <w:rsid w:val="00D9602E"/>
    <w:rsid w:val="00DA09EB"/>
    <w:rsid w:val="00DA42B3"/>
    <w:rsid w:val="00DA5F1D"/>
    <w:rsid w:val="00DA7BFD"/>
    <w:rsid w:val="00DB014C"/>
    <w:rsid w:val="00DB1C1C"/>
    <w:rsid w:val="00DB52E0"/>
    <w:rsid w:val="00DC3FBC"/>
    <w:rsid w:val="00DC41A8"/>
    <w:rsid w:val="00DC492A"/>
    <w:rsid w:val="00DD01DA"/>
    <w:rsid w:val="00DD2518"/>
    <w:rsid w:val="00DD5551"/>
    <w:rsid w:val="00DE76FB"/>
    <w:rsid w:val="00DF1738"/>
    <w:rsid w:val="00DF3252"/>
    <w:rsid w:val="00DF535C"/>
    <w:rsid w:val="00E01373"/>
    <w:rsid w:val="00E050E7"/>
    <w:rsid w:val="00E0638C"/>
    <w:rsid w:val="00E06989"/>
    <w:rsid w:val="00E13137"/>
    <w:rsid w:val="00E2036E"/>
    <w:rsid w:val="00E22BD0"/>
    <w:rsid w:val="00E25B97"/>
    <w:rsid w:val="00E346A2"/>
    <w:rsid w:val="00E50D79"/>
    <w:rsid w:val="00E51B74"/>
    <w:rsid w:val="00E52F3C"/>
    <w:rsid w:val="00E5780E"/>
    <w:rsid w:val="00E618E8"/>
    <w:rsid w:val="00E62B85"/>
    <w:rsid w:val="00E661DF"/>
    <w:rsid w:val="00E66EBF"/>
    <w:rsid w:val="00E70F75"/>
    <w:rsid w:val="00E8314B"/>
    <w:rsid w:val="00E83261"/>
    <w:rsid w:val="00E84573"/>
    <w:rsid w:val="00E86639"/>
    <w:rsid w:val="00E86988"/>
    <w:rsid w:val="00E87954"/>
    <w:rsid w:val="00E91357"/>
    <w:rsid w:val="00E943E4"/>
    <w:rsid w:val="00EA1789"/>
    <w:rsid w:val="00EA784A"/>
    <w:rsid w:val="00EA7BF1"/>
    <w:rsid w:val="00EB0EB7"/>
    <w:rsid w:val="00EB3135"/>
    <w:rsid w:val="00EB3EC0"/>
    <w:rsid w:val="00EB44ED"/>
    <w:rsid w:val="00EB4AAE"/>
    <w:rsid w:val="00EC0273"/>
    <w:rsid w:val="00EC1CB7"/>
    <w:rsid w:val="00EC2CCE"/>
    <w:rsid w:val="00ED1B04"/>
    <w:rsid w:val="00ED2570"/>
    <w:rsid w:val="00ED5060"/>
    <w:rsid w:val="00ED55A7"/>
    <w:rsid w:val="00EE25FF"/>
    <w:rsid w:val="00EE7464"/>
    <w:rsid w:val="00EE7772"/>
    <w:rsid w:val="00EF084A"/>
    <w:rsid w:val="00EF73C4"/>
    <w:rsid w:val="00F001DD"/>
    <w:rsid w:val="00F1417F"/>
    <w:rsid w:val="00F1424E"/>
    <w:rsid w:val="00F1531B"/>
    <w:rsid w:val="00F15961"/>
    <w:rsid w:val="00F15DD1"/>
    <w:rsid w:val="00F17ACB"/>
    <w:rsid w:val="00F2031F"/>
    <w:rsid w:val="00F2554F"/>
    <w:rsid w:val="00F2714E"/>
    <w:rsid w:val="00F27740"/>
    <w:rsid w:val="00F31AB5"/>
    <w:rsid w:val="00F320CE"/>
    <w:rsid w:val="00F32220"/>
    <w:rsid w:val="00F409CC"/>
    <w:rsid w:val="00F43C06"/>
    <w:rsid w:val="00F4716D"/>
    <w:rsid w:val="00F543EA"/>
    <w:rsid w:val="00F55A01"/>
    <w:rsid w:val="00F562F3"/>
    <w:rsid w:val="00F64B74"/>
    <w:rsid w:val="00F719E2"/>
    <w:rsid w:val="00F72044"/>
    <w:rsid w:val="00F7350B"/>
    <w:rsid w:val="00F737F1"/>
    <w:rsid w:val="00F73E26"/>
    <w:rsid w:val="00F75FE0"/>
    <w:rsid w:val="00F811ED"/>
    <w:rsid w:val="00F85ED4"/>
    <w:rsid w:val="00F868BA"/>
    <w:rsid w:val="00F87F61"/>
    <w:rsid w:val="00F903D1"/>
    <w:rsid w:val="00F92B30"/>
    <w:rsid w:val="00F93BCB"/>
    <w:rsid w:val="00F978CA"/>
    <w:rsid w:val="00FA39F2"/>
    <w:rsid w:val="00FA4174"/>
    <w:rsid w:val="00FD1739"/>
    <w:rsid w:val="00FD63B1"/>
    <w:rsid w:val="00FD6AA8"/>
    <w:rsid w:val="00FE21C7"/>
    <w:rsid w:val="00FE2A0C"/>
    <w:rsid w:val="00FE74A2"/>
    <w:rsid w:val="00FE75CB"/>
    <w:rsid w:val="00FF118F"/>
    <w:rsid w:val="00FF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4A2A5"/>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autoRedefine/>
    <w:uiPriority w:val="9"/>
    <w:qFormat/>
    <w:rsid w:val="00E2036E"/>
    <w:pPr>
      <w:keepNext/>
      <w:keepLines/>
      <w:spacing w:before="240" w:after="0"/>
      <w:outlineLvl w:val="0"/>
    </w:pPr>
    <w:rPr>
      <w:rFonts w:ascii="Arial Black" w:eastAsiaTheme="majorEastAsia" w:hAnsi="Arial Black" w:cs="Arial"/>
      <w:sz w:val="40"/>
      <w:szCs w:val="40"/>
    </w:rPr>
  </w:style>
  <w:style w:type="paragraph" w:styleId="Heading2">
    <w:name w:val="heading 2"/>
    <w:basedOn w:val="Normal"/>
    <w:next w:val="Normal"/>
    <w:link w:val="Heading2Char"/>
    <w:autoRedefine/>
    <w:uiPriority w:val="9"/>
    <w:unhideWhenUsed/>
    <w:qFormat/>
    <w:rsid w:val="00E2036E"/>
    <w:pPr>
      <w:keepNext/>
      <w:keepLines/>
      <w:pBdr>
        <w:top w:val="nil"/>
        <w:left w:val="nil"/>
        <w:bottom w:val="nil"/>
        <w:right w:val="nil"/>
        <w:between w:val="nil"/>
        <w:bar w:val="nil"/>
      </w:pBdr>
      <w:spacing w:before="40" w:after="0" w:line="240" w:lineRule="auto"/>
      <w:outlineLvl w:val="1"/>
    </w:pPr>
    <w:rPr>
      <w:rFonts w:ascii="Arial Black" w:eastAsia="Helvetica" w:hAnsi="Arial Black" w:cs="Arial"/>
      <w:sz w:val="28"/>
      <w:szCs w:val="26"/>
      <w:bdr w:val="nil"/>
    </w:rPr>
  </w:style>
  <w:style w:type="paragraph" w:styleId="Heading3">
    <w:name w:val="heading 3"/>
    <w:basedOn w:val="Normal"/>
    <w:next w:val="Normal"/>
    <w:link w:val="Heading3Char"/>
    <w:autoRedefine/>
    <w:uiPriority w:val="9"/>
    <w:unhideWhenUsed/>
    <w:qFormat/>
    <w:rsid w:val="00E2036E"/>
    <w:pPr>
      <w:keepNext/>
      <w:keepLines/>
      <w:spacing w:before="40" w:after="0"/>
      <w:outlineLvl w:val="2"/>
    </w:pPr>
    <w:rPr>
      <w:rFonts w:ascii="Arial Black" w:eastAsiaTheme="majorEastAsia" w:hAnsi="Arial Black"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qFormat/>
    <w:rsid w:val="00D913D7"/>
    <w:pPr>
      <w:ind w:left="720"/>
      <w:contextualSpacing/>
    </w:pPr>
  </w:style>
  <w:style w:type="character" w:customStyle="1" w:styleId="Heading1Char">
    <w:name w:val="Heading 1 Char"/>
    <w:basedOn w:val="DefaultParagraphFont"/>
    <w:link w:val="Heading1"/>
    <w:uiPriority w:val="9"/>
    <w:rsid w:val="00E2036E"/>
    <w:rPr>
      <w:rFonts w:ascii="Arial Black" w:eastAsiaTheme="majorEastAsia" w:hAnsi="Arial Black" w:cs="Arial"/>
      <w:sz w:val="40"/>
      <w:szCs w:val="40"/>
    </w:rPr>
  </w:style>
  <w:style w:type="character" w:styleId="Hyperlink">
    <w:name w:val="Hyperlink"/>
    <w:basedOn w:val="DefaultParagraphFont"/>
    <w:uiPriority w:val="99"/>
    <w:unhideWhenUsed/>
    <w:rsid w:val="004852C6"/>
    <w:rPr>
      <w:color w:val="0000FF"/>
      <w:u w:val="single"/>
    </w:rPr>
  </w:style>
  <w:style w:type="character" w:customStyle="1" w:styleId="normaltextrun">
    <w:name w:val="normaltextrun"/>
    <w:basedOn w:val="DefaultParagraphFont"/>
    <w:rsid w:val="004852C6"/>
  </w:style>
  <w:style w:type="character" w:customStyle="1" w:styleId="eop">
    <w:name w:val="eop"/>
    <w:basedOn w:val="DefaultParagraphFont"/>
    <w:rsid w:val="004852C6"/>
  </w:style>
  <w:style w:type="paragraph" w:styleId="HTMLPreformatted">
    <w:name w:val="HTML Preformatted"/>
    <w:basedOn w:val="Normal"/>
    <w:link w:val="HTMLPreformattedChar"/>
    <w:uiPriority w:val="99"/>
    <w:semiHidden/>
    <w:unhideWhenUsed/>
    <w:rsid w:val="00E8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E86639"/>
    <w:rPr>
      <w:rFonts w:ascii="Courier New" w:eastAsia="Times New Roman" w:hAnsi="Courier New" w:cs="Courier New"/>
      <w:sz w:val="20"/>
      <w:szCs w:val="20"/>
      <w:lang w:val="en-CA" w:eastAsia="en-CA"/>
    </w:rPr>
  </w:style>
  <w:style w:type="character" w:customStyle="1" w:styleId="y2iqfc">
    <w:name w:val="y2iqfc"/>
    <w:basedOn w:val="DefaultParagraphFont"/>
    <w:rsid w:val="00E86639"/>
  </w:style>
  <w:style w:type="character" w:customStyle="1" w:styleId="Heading2Char">
    <w:name w:val="Heading 2 Char"/>
    <w:basedOn w:val="DefaultParagraphFont"/>
    <w:link w:val="Heading2"/>
    <w:uiPriority w:val="9"/>
    <w:rsid w:val="00E2036E"/>
    <w:rPr>
      <w:rFonts w:ascii="Arial Black" w:eastAsia="Helvetica" w:hAnsi="Arial Black" w:cs="Arial"/>
      <w:sz w:val="28"/>
      <w:szCs w:val="26"/>
      <w:bdr w:val="nil"/>
    </w:rPr>
  </w:style>
  <w:style w:type="paragraph" w:customStyle="1" w:styleId="BodyA">
    <w:name w:val="Body A"/>
    <w:rsid w:val="00BF1D7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styleId="NoSpacing">
    <w:name w:val="No Spacing"/>
    <w:rsid w:val="00BF1D7A"/>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paragraph" w:customStyle="1" w:styleId="Body">
    <w:name w:val="Body"/>
    <w:rsid w:val="00BF1D7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numbering" w:customStyle="1" w:styleId="ImportedStyle1">
    <w:name w:val="Imported Style 1"/>
    <w:rsid w:val="00BF1D7A"/>
    <w:pPr>
      <w:numPr>
        <w:numId w:val="2"/>
      </w:numPr>
    </w:pPr>
  </w:style>
  <w:style w:type="numbering" w:customStyle="1" w:styleId="ImportedStyle2">
    <w:name w:val="Imported Style 2"/>
    <w:rsid w:val="00BF1D7A"/>
    <w:pPr>
      <w:numPr>
        <w:numId w:val="4"/>
      </w:numPr>
    </w:pPr>
  </w:style>
  <w:style w:type="character" w:customStyle="1" w:styleId="Hyperlink0">
    <w:name w:val="Hyperlink.0"/>
    <w:basedOn w:val="Hyperlink"/>
    <w:rsid w:val="00BF1D7A"/>
    <w:rPr>
      <w:color w:val="000000"/>
      <w:u w:val="single" w:color="0000FF"/>
      <w14:textOutline w14:w="0" w14:cap="rnd" w14:cmpd="sng" w14:algn="ctr">
        <w14:noFill/>
        <w14:prstDash w14:val="solid"/>
        <w14:bevel/>
      </w14:textOutline>
    </w:rPr>
  </w:style>
  <w:style w:type="numbering" w:customStyle="1" w:styleId="ImportedStyle100">
    <w:name w:val="Imported Style 1.0"/>
    <w:rsid w:val="00BF1D7A"/>
    <w:pPr>
      <w:numPr>
        <w:numId w:val="6"/>
      </w:numPr>
    </w:pPr>
  </w:style>
  <w:style w:type="numbering" w:customStyle="1" w:styleId="ImportedStyle20">
    <w:name w:val="Imported Style 2.0"/>
    <w:rsid w:val="00BF1D7A"/>
    <w:pPr>
      <w:numPr>
        <w:numId w:val="8"/>
      </w:numPr>
    </w:pPr>
  </w:style>
  <w:style w:type="numbering" w:customStyle="1" w:styleId="ImportedStyle3">
    <w:name w:val="Imported Style 3"/>
    <w:rsid w:val="00BF1D7A"/>
    <w:pPr>
      <w:numPr>
        <w:numId w:val="10"/>
      </w:numPr>
    </w:pPr>
  </w:style>
  <w:style w:type="numbering" w:customStyle="1" w:styleId="ImportedStyle4">
    <w:name w:val="Imported Style 4"/>
    <w:rsid w:val="00BF1D7A"/>
    <w:pPr>
      <w:numPr>
        <w:numId w:val="12"/>
      </w:numPr>
    </w:pPr>
  </w:style>
  <w:style w:type="numbering" w:customStyle="1" w:styleId="ImportedStyle30">
    <w:name w:val="Imported Style 3.0"/>
    <w:rsid w:val="00BF1D7A"/>
    <w:pPr>
      <w:numPr>
        <w:numId w:val="14"/>
      </w:numPr>
    </w:pPr>
  </w:style>
  <w:style w:type="numbering" w:customStyle="1" w:styleId="ImportedStyle40">
    <w:name w:val="Imported Style 4.0"/>
    <w:rsid w:val="00BF1D7A"/>
    <w:pPr>
      <w:numPr>
        <w:numId w:val="16"/>
      </w:numPr>
    </w:pPr>
  </w:style>
  <w:style w:type="paragraph" w:customStyle="1" w:styleId="paragraph">
    <w:name w:val="paragraph"/>
    <w:rsid w:val="00BF1D7A"/>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numbering" w:customStyle="1" w:styleId="ImportedStyle5">
    <w:name w:val="Imported Style 5"/>
    <w:rsid w:val="00BF1D7A"/>
    <w:pPr>
      <w:numPr>
        <w:numId w:val="18"/>
      </w:numPr>
    </w:pPr>
  </w:style>
  <w:style w:type="numbering" w:customStyle="1" w:styleId="ImportedStyle6">
    <w:name w:val="Imported Style 6"/>
    <w:rsid w:val="00BF1D7A"/>
    <w:pPr>
      <w:numPr>
        <w:numId w:val="20"/>
      </w:numPr>
    </w:pPr>
  </w:style>
  <w:style w:type="numbering" w:customStyle="1" w:styleId="ImportedStyle7">
    <w:name w:val="Imported Style 7"/>
    <w:rsid w:val="00BF1D7A"/>
    <w:pPr>
      <w:numPr>
        <w:numId w:val="22"/>
      </w:numPr>
    </w:pPr>
  </w:style>
  <w:style w:type="numbering" w:customStyle="1" w:styleId="ImportedStyle8">
    <w:name w:val="Imported Style 8"/>
    <w:rsid w:val="00BF1D7A"/>
    <w:pPr>
      <w:numPr>
        <w:numId w:val="24"/>
      </w:numPr>
    </w:pPr>
  </w:style>
  <w:style w:type="numbering" w:customStyle="1" w:styleId="ImportedStyle9">
    <w:name w:val="Imported Style 9"/>
    <w:rsid w:val="00BF1D7A"/>
    <w:pPr>
      <w:numPr>
        <w:numId w:val="26"/>
      </w:numPr>
    </w:pPr>
  </w:style>
  <w:style w:type="numbering" w:customStyle="1" w:styleId="ImportedStyle10">
    <w:name w:val="Imported Style 10"/>
    <w:rsid w:val="00BF1D7A"/>
    <w:pPr>
      <w:numPr>
        <w:numId w:val="28"/>
      </w:numPr>
    </w:pPr>
  </w:style>
  <w:style w:type="paragraph" w:customStyle="1" w:styleId="BodyAA">
    <w:name w:val="Body A A"/>
    <w:rsid w:val="00BF1D7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styleId="CommentText">
    <w:name w:val="annotation text"/>
    <w:basedOn w:val="Normal"/>
    <w:link w:val="CommentTextChar"/>
    <w:uiPriority w:val="99"/>
    <w:unhideWhenUsed/>
    <w:rsid w:val="00BF1D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BF1D7A"/>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BF1D7A"/>
    <w:rPr>
      <w:sz w:val="16"/>
      <w:szCs w:val="16"/>
    </w:rPr>
  </w:style>
  <w:style w:type="character" w:customStyle="1" w:styleId="None">
    <w:name w:val="None"/>
    <w:rsid w:val="00BF1D7A"/>
  </w:style>
  <w:style w:type="character" w:styleId="UnresolvedMention">
    <w:name w:val="Unresolved Mention"/>
    <w:basedOn w:val="DefaultParagraphFont"/>
    <w:uiPriority w:val="99"/>
    <w:semiHidden/>
    <w:unhideWhenUsed/>
    <w:rsid w:val="00E8457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92FFC"/>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Verdana" w:eastAsiaTheme="minorHAnsi" w:hAnsi="Verdana" w:cstheme="minorBidi"/>
      <w:b/>
      <w:bCs/>
      <w:bdr w:val="none" w:sz="0" w:space="0" w:color="auto"/>
    </w:rPr>
  </w:style>
  <w:style w:type="character" w:customStyle="1" w:styleId="CommentSubjectChar">
    <w:name w:val="Comment Subject Char"/>
    <w:basedOn w:val="CommentTextChar"/>
    <w:link w:val="CommentSubject"/>
    <w:uiPriority w:val="99"/>
    <w:semiHidden/>
    <w:rsid w:val="00092FFC"/>
    <w:rPr>
      <w:rFonts w:ascii="Verdana" w:eastAsia="Arial Unicode MS" w:hAnsi="Verdana" w:cs="Times New Roman"/>
      <w:b/>
      <w:bCs/>
      <w:sz w:val="20"/>
      <w:szCs w:val="20"/>
      <w:bdr w:val="nil"/>
    </w:rPr>
  </w:style>
  <w:style w:type="paragraph" w:styleId="Revision">
    <w:name w:val="Revision"/>
    <w:hidden/>
    <w:uiPriority w:val="99"/>
    <w:semiHidden/>
    <w:rsid w:val="00681E44"/>
    <w:pPr>
      <w:spacing w:after="0" w:line="240" w:lineRule="auto"/>
    </w:pPr>
    <w:rPr>
      <w:rFonts w:ascii="Verdana" w:hAnsi="Verdana"/>
      <w:sz w:val="24"/>
    </w:rPr>
  </w:style>
  <w:style w:type="character" w:styleId="FollowedHyperlink">
    <w:name w:val="FollowedHyperlink"/>
    <w:basedOn w:val="DefaultParagraphFont"/>
    <w:uiPriority w:val="99"/>
    <w:semiHidden/>
    <w:unhideWhenUsed/>
    <w:rsid w:val="000C79C5"/>
    <w:rPr>
      <w:color w:val="800080" w:themeColor="followedHyperlink"/>
      <w:u w:val="single"/>
    </w:rPr>
  </w:style>
  <w:style w:type="paragraph" w:styleId="TOCHeading">
    <w:name w:val="TOC Heading"/>
    <w:basedOn w:val="Heading1"/>
    <w:next w:val="Normal"/>
    <w:uiPriority w:val="39"/>
    <w:unhideWhenUsed/>
    <w:qFormat/>
    <w:rsid w:val="00E2036E"/>
    <w:pPr>
      <w:spacing w:line="259" w:lineRule="auto"/>
      <w:outlineLvl w:val="9"/>
    </w:pPr>
  </w:style>
  <w:style w:type="paragraph" w:styleId="TOC1">
    <w:name w:val="toc 1"/>
    <w:basedOn w:val="Normal"/>
    <w:next w:val="Normal"/>
    <w:autoRedefine/>
    <w:uiPriority w:val="39"/>
    <w:unhideWhenUsed/>
    <w:rsid w:val="00E2036E"/>
    <w:pPr>
      <w:spacing w:after="100"/>
    </w:pPr>
  </w:style>
  <w:style w:type="paragraph" w:styleId="TOC2">
    <w:name w:val="toc 2"/>
    <w:basedOn w:val="Normal"/>
    <w:next w:val="Normal"/>
    <w:autoRedefine/>
    <w:uiPriority w:val="39"/>
    <w:unhideWhenUsed/>
    <w:rsid w:val="00E2036E"/>
    <w:pPr>
      <w:spacing w:after="100"/>
      <w:ind w:left="240"/>
    </w:pPr>
  </w:style>
  <w:style w:type="paragraph" w:styleId="Title">
    <w:name w:val="Title"/>
    <w:basedOn w:val="Normal"/>
    <w:next w:val="Normal"/>
    <w:link w:val="TitleChar"/>
    <w:autoRedefine/>
    <w:uiPriority w:val="10"/>
    <w:qFormat/>
    <w:rsid w:val="00E2036E"/>
    <w:pPr>
      <w:spacing w:after="0" w:line="240" w:lineRule="auto"/>
      <w:contextualSpacing/>
    </w:pPr>
    <w:rPr>
      <w:rFonts w:ascii="Arial Black" w:eastAsiaTheme="majorEastAsia" w:hAnsi="Arial Black" w:cstheme="majorBidi"/>
      <w:spacing w:val="-10"/>
      <w:kern w:val="28"/>
      <w:sz w:val="48"/>
      <w:szCs w:val="56"/>
    </w:rPr>
  </w:style>
  <w:style w:type="character" w:customStyle="1" w:styleId="TitleChar">
    <w:name w:val="Title Char"/>
    <w:basedOn w:val="DefaultParagraphFont"/>
    <w:link w:val="Title"/>
    <w:uiPriority w:val="10"/>
    <w:rsid w:val="00E2036E"/>
    <w:rPr>
      <w:rFonts w:ascii="Arial Black" w:eastAsiaTheme="majorEastAsia" w:hAnsi="Arial Black" w:cstheme="majorBidi"/>
      <w:spacing w:val="-10"/>
      <w:kern w:val="28"/>
      <w:sz w:val="48"/>
      <w:szCs w:val="56"/>
    </w:rPr>
  </w:style>
  <w:style w:type="character" w:customStyle="1" w:styleId="Heading3Char">
    <w:name w:val="Heading 3 Char"/>
    <w:basedOn w:val="DefaultParagraphFont"/>
    <w:link w:val="Heading3"/>
    <w:uiPriority w:val="9"/>
    <w:rsid w:val="00E2036E"/>
    <w:rPr>
      <w:rFonts w:ascii="Arial Black" w:eastAsiaTheme="majorEastAsia" w:hAnsi="Arial Black" w:cstheme="majorBidi"/>
      <w:color w:val="000000" w:themeColor="text1"/>
      <w:sz w:val="24"/>
      <w:szCs w:val="24"/>
    </w:rPr>
  </w:style>
  <w:style w:type="paragraph" w:styleId="TOC3">
    <w:name w:val="toc 3"/>
    <w:basedOn w:val="Normal"/>
    <w:next w:val="Normal"/>
    <w:autoRedefine/>
    <w:uiPriority w:val="39"/>
    <w:unhideWhenUsed/>
    <w:rsid w:val="004566F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671007">
      <w:bodyDiv w:val="1"/>
      <w:marLeft w:val="0"/>
      <w:marRight w:val="0"/>
      <w:marTop w:val="0"/>
      <w:marBottom w:val="0"/>
      <w:divBdr>
        <w:top w:val="none" w:sz="0" w:space="0" w:color="auto"/>
        <w:left w:val="none" w:sz="0" w:space="0" w:color="auto"/>
        <w:bottom w:val="none" w:sz="0" w:space="0" w:color="auto"/>
        <w:right w:val="none" w:sz="0" w:space="0" w:color="auto"/>
      </w:divBdr>
    </w:div>
    <w:div w:id="174846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fensedesdroits@inca.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fensedesdroits@inca.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D2E1BF5BB3A74DAD00398902704CDC" ma:contentTypeVersion="18" ma:contentTypeDescription="Create a new document." ma:contentTypeScope="" ma:versionID="2b2f0d3c366f0a78f52643d15420f5aa">
  <xsd:schema xmlns:xsd="http://www.w3.org/2001/XMLSchema" xmlns:xs="http://www.w3.org/2001/XMLSchema" xmlns:p="http://schemas.microsoft.com/office/2006/metadata/properties" xmlns:ns2="8e1b5bee-ab4d-4e7d-bd82-72855f0bf25d" xmlns:ns3="c78b73b8-be8e-4584-b1f7-703647a8def1" targetNamespace="http://schemas.microsoft.com/office/2006/metadata/properties" ma:root="true" ma:fieldsID="15ae43b50f891761a71f00f3d4ca8510" ns2:_="" ns3:_="">
    <xsd:import namespace="8e1b5bee-ab4d-4e7d-bd82-72855f0bf25d"/>
    <xsd:import namespace="c78b73b8-be8e-4584-b1f7-703647a8de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b5bee-ab4d-4e7d-bd82-72855f0bf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2b97e-a1ac-4342-99f9-0edbd5c820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b73b8-be8e-4584-b1f7-703647a8de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adf7ac-8ee4-4e07-979f-c74de458261f}" ma:internalName="TaxCatchAll" ma:showField="CatchAllData" ma:web="c78b73b8-be8e-4584-b1f7-703647a8d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8b73b8-be8e-4584-b1f7-703647a8def1" xsi:nil="true"/>
    <lcf76f155ced4ddcb4097134ff3c332f xmlns="8e1b5bee-ab4d-4e7d-bd82-72855f0bf25d">
      <Terms xmlns="http://schemas.microsoft.com/office/infopath/2007/PartnerControls"/>
    </lcf76f155ced4ddcb4097134ff3c332f>
    <SharedWithUsers xmlns="c78b73b8-be8e-4584-b1f7-703647a8def1">
      <UserInfo>
        <DisplayName>Alice Clark</DisplayName>
        <AccountId>13</AccountId>
        <AccountType/>
      </UserInfo>
      <UserInfo>
        <DisplayName>Kat Hamilton</DisplayName>
        <AccountId>35</AccountId>
        <AccountType/>
      </UserInfo>
      <UserInfo>
        <DisplayName>Shelley Adams</DisplayName>
        <AccountId>294</AccountId>
        <AccountType/>
      </UserInfo>
    </SharedWithUsers>
  </documentManagement>
</p:properties>
</file>

<file path=customXml/itemProps1.xml><?xml version="1.0" encoding="utf-8"?>
<ds:datastoreItem xmlns:ds="http://schemas.openxmlformats.org/officeDocument/2006/customXml" ds:itemID="{4CC037C9-8681-46FD-805B-E021843E8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b5bee-ab4d-4e7d-bd82-72855f0bf25d"/>
    <ds:schemaRef ds:uri="c78b73b8-be8e-4584-b1f7-703647a8d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5D3BA-3388-4C0C-A0F1-086631ACA038}">
  <ds:schemaRefs>
    <ds:schemaRef ds:uri="http://schemas.openxmlformats.org/officeDocument/2006/bibliography"/>
  </ds:schemaRefs>
</ds:datastoreItem>
</file>

<file path=customXml/itemProps3.xml><?xml version="1.0" encoding="utf-8"?>
<ds:datastoreItem xmlns:ds="http://schemas.openxmlformats.org/officeDocument/2006/customXml" ds:itemID="{0EF0F025-3675-4D49-8A16-85E52A03E783}">
  <ds:schemaRefs>
    <ds:schemaRef ds:uri="http://schemas.microsoft.com/sharepoint/v3/contenttype/forms"/>
  </ds:schemaRefs>
</ds:datastoreItem>
</file>

<file path=customXml/itemProps4.xml><?xml version="1.0" encoding="utf-8"?>
<ds:datastoreItem xmlns:ds="http://schemas.openxmlformats.org/officeDocument/2006/customXml" ds:itemID="{9A0075E5-76B6-4798-A8AF-D1B34F7BE537}">
  <ds:schemaRefs>
    <ds:schemaRef ds:uri="http://schemas.microsoft.com/office/2006/metadata/properties"/>
    <ds:schemaRef ds:uri="http://schemas.microsoft.com/office/infopath/2007/PartnerControls"/>
    <ds:schemaRef ds:uri="c78b73b8-be8e-4584-b1f7-703647a8def1"/>
    <ds:schemaRef ds:uri="8e1b5bee-ab4d-4e7d-bd82-72855f0bf25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1410</Words>
  <Characters>7391</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9</cp:revision>
  <dcterms:created xsi:type="dcterms:W3CDTF">2025-02-04T19:13:00Z</dcterms:created>
  <dcterms:modified xsi:type="dcterms:W3CDTF">2025-02-11T16:26:00Z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0x01010013D2E1BF5BB3A74DAD00398902704CDC</vt:lpwstr>
  </property>
  <property fmtid="{D5CDD505-2E9C-101B-9397-08002B2CF9AE}" pid="3" name="Order">
    <vt:r8>85800</vt:r8>
  </property>
  <property fmtid="{D5CDD505-2E9C-101B-9397-08002B2CF9AE}" pid="4" name="_DocHome">
    <vt:i4>982017860</vt:i4>
  </property>
  <property fmtid="{D5CDD505-2E9C-101B-9397-08002B2CF9AE}" pid="5" name="MediaServiceImageTags">
    <vt:lpwstr/>
  </property>
</Properties>
</file>